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8C" w:rsidRDefault="007A288C" w:rsidP="007A288C">
      <w:pPr>
        <w:pStyle w:val="Tytu"/>
        <w:rPr>
          <w:rFonts w:eastAsia="Times New Roman"/>
          <w:bdr w:val="none" w:sz="0" w:space="0" w:color="auto" w:frame="1"/>
          <w:lang w:eastAsia="pl-PL"/>
        </w:rPr>
      </w:pPr>
      <w:proofErr w:type="spellStart"/>
      <w:r>
        <w:rPr>
          <w:rFonts w:eastAsia="Times New Roman"/>
          <w:bdr w:val="none" w:sz="0" w:space="0" w:color="auto" w:frame="1"/>
          <w:lang w:eastAsia="pl-PL"/>
        </w:rPr>
        <w:t>Routing</w:t>
      </w:r>
      <w:proofErr w:type="spellEnd"/>
      <w:r w:rsidR="00383237">
        <w:rPr>
          <w:rFonts w:eastAsia="Times New Roman"/>
          <w:bdr w:val="none" w:sz="0" w:space="0" w:color="auto" w:frame="1"/>
          <w:lang w:eastAsia="pl-PL"/>
        </w:rPr>
        <w:t xml:space="preserve"> - opracowanie</w:t>
      </w:r>
    </w:p>
    <w:p w:rsidR="007A288C" w:rsidRPr="00420A5A" w:rsidRDefault="007A288C" w:rsidP="007A288C">
      <w:pPr>
        <w:pStyle w:val="Nagwek1"/>
        <w:rPr>
          <w:rFonts w:eastAsia="Times New Roman"/>
          <w:sz w:val="17"/>
          <w:szCs w:val="17"/>
          <w:lang w:eastAsia="pl-PL"/>
        </w:rPr>
      </w:pPr>
      <w:r w:rsidRPr="00420A5A">
        <w:rPr>
          <w:rFonts w:eastAsia="Times New Roman"/>
          <w:bdr w:val="none" w:sz="0" w:space="0" w:color="auto" w:frame="1"/>
          <w:lang w:eastAsia="pl-PL"/>
        </w:rPr>
        <w:t xml:space="preserve">Routery i </w:t>
      </w:r>
      <w:proofErr w:type="spellStart"/>
      <w:r w:rsidRPr="00420A5A">
        <w:rPr>
          <w:rFonts w:eastAsia="Times New Roman"/>
          <w:bdr w:val="none" w:sz="0" w:space="0" w:color="auto" w:frame="1"/>
          <w:lang w:eastAsia="pl-PL"/>
        </w:rPr>
        <w:t>routing</w:t>
      </w:r>
      <w:proofErr w:type="spellEnd"/>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Routery to urządzenia, których zadaniem jest przesyłanie pakietów do sieci zarówno lokalnych jak i odległych poprzez określenie najlepszej trasy do wysłania pakietów oraz przekazanie tych pakietów w kierunku celu. Aby pakiety zostały prawidłowo przesłane router musi posiadać informacje o trasie do miejsca przeznaczenia. Router wybiera najlepszą trasę do przekazania pakietu na podstawie danych zgromadzonych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Na przekazywanie przez router pakietów składają się dwie czynności:</w:t>
      </w:r>
    </w:p>
    <w:p w:rsidR="007A288C" w:rsidRPr="00717E89" w:rsidRDefault="007A288C" w:rsidP="00717E89">
      <w:pPr>
        <w:pStyle w:val="Akapitzlist"/>
        <w:numPr>
          <w:ilvl w:val="0"/>
          <w:numId w:val="7"/>
        </w:numPr>
        <w:rPr>
          <w:rFonts w:ascii="Times New Roman" w:hAnsi="Times New Roman" w:cs="Times New Roman"/>
          <w:sz w:val="24"/>
          <w:szCs w:val="24"/>
          <w:bdr w:val="none" w:sz="0" w:space="0" w:color="auto" w:frame="1"/>
          <w:lang w:eastAsia="pl-PL"/>
        </w:rPr>
      </w:pPr>
      <w:r w:rsidRPr="00717E89">
        <w:rPr>
          <w:rFonts w:ascii="Times New Roman" w:hAnsi="Times New Roman" w:cs="Times New Roman"/>
          <w:sz w:val="24"/>
          <w:szCs w:val="24"/>
          <w:bdr w:val="none" w:sz="0" w:space="0" w:color="auto" w:frame="1"/>
          <w:lang w:eastAsia="pl-PL"/>
        </w:rPr>
        <w:t>proces wyznaczania trasy</w:t>
      </w:r>
    </w:p>
    <w:p w:rsidR="007A288C" w:rsidRPr="00717E89" w:rsidRDefault="007A288C" w:rsidP="00717E89">
      <w:pPr>
        <w:pStyle w:val="Akapitzlist"/>
        <w:numPr>
          <w:ilvl w:val="0"/>
          <w:numId w:val="7"/>
        </w:numPr>
        <w:rPr>
          <w:rFonts w:ascii="Times New Roman" w:hAnsi="Times New Roman" w:cs="Times New Roman"/>
          <w:sz w:val="24"/>
          <w:szCs w:val="24"/>
          <w:bdr w:val="none" w:sz="0" w:space="0" w:color="auto" w:frame="1"/>
          <w:lang w:eastAsia="pl-PL"/>
        </w:rPr>
      </w:pPr>
      <w:r w:rsidRPr="00717E89">
        <w:rPr>
          <w:rFonts w:ascii="Times New Roman" w:hAnsi="Times New Roman" w:cs="Times New Roman"/>
          <w:sz w:val="24"/>
          <w:szCs w:val="24"/>
          <w:bdr w:val="none" w:sz="0" w:space="0" w:color="auto" w:frame="1"/>
          <w:lang w:eastAsia="pl-PL"/>
        </w:rPr>
        <w:t>proces przełączania</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Router odbierając pakiet sprawdza docelowy adres IP i przeszukuje swoją tablicę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 celu odnalezienia adresu sieciowego najbardziej zbliżonego do adresu docelowego. Wpis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zawiera również informację o interfejsie sieciowym, poprzez który należy wysłać pakiet.</w:t>
      </w:r>
    </w:p>
    <w:p w:rsidR="007A288C" w:rsidRPr="007A288C" w:rsidRDefault="007A288C" w:rsidP="00717E89">
      <w:pPr>
        <w:pStyle w:val="Nagwek2"/>
        <w:rPr>
          <w:rFonts w:eastAsia="Times New Roman"/>
          <w:bdr w:val="none" w:sz="0" w:space="0" w:color="auto" w:frame="1"/>
          <w:lang w:eastAsia="pl-PL"/>
        </w:rPr>
      </w:pPr>
      <w:r w:rsidRPr="007A288C">
        <w:rPr>
          <w:rFonts w:eastAsia="Times New Roman"/>
          <w:bdr w:val="none" w:sz="0" w:space="0" w:color="auto" w:frame="1"/>
          <w:lang w:eastAsia="pl-PL"/>
        </w:rPr>
        <w:t xml:space="preserve"> Tablica </w:t>
      </w:r>
      <w:proofErr w:type="spellStart"/>
      <w:r w:rsidRPr="007A288C">
        <w:rPr>
          <w:rFonts w:eastAsia="Times New Roman"/>
          <w:bdr w:val="none" w:sz="0" w:space="0" w:color="auto" w:frame="1"/>
          <w:lang w:eastAsia="pl-PL"/>
        </w:rPr>
        <w:t>routingu</w:t>
      </w:r>
      <w:proofErr w:type="spellEnd"/>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Tablica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to struktura danych znajdujący się w pamięci operacyjnej routera, w którym przechowywane są informacje o drogach do sieci połączonych bezpośrednio oraz sieci zdalnych. Głównym celem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jest dostarczenie routerowi tras do różnych sieci docelowych. Tablica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składa się z adresów sieci połączonych bezpośrednio, adresów sieci zdalnych, skonfigurowanych statycznie i znalezionych dynamicznie.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jeden wpis odpowiada grupie urządzeń, które współdzielą tę samą sieć lub przestrzeń adresową.</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Sieci połączone bezpośrednio – to sieci, w których docelowy adres IP pakietu należy do sieci, która jest bezpośrednio połączona z interfejsem routera – pakiet jest bezpośrednio przekazywany do celu.</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Sieci zdalne – to sieci, w których pakiet, aby dotrzeć do celu jest przekazywany do innych routerów. Docelowy adres IP nie należy do sieci podłączonej bezpośrednio.</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Brak ustalonej trasy – to sytuacja, w której docelowy adres IP nie należy do sieci połączonej bezpośrednio i nie należy do sieci zdalnej a router nie ma trasy domyślnej. W</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takiej sytuacji pakiet jest odrzucany.</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Poprawność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opiera się na trzech zasadach:</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Router podejmuje decyzje </w:t>
      </w:r>
      <w:proofErr w:type="spellStart"/>
      <w:r w:rsidRPr="007A288C">
        <w:rPr>
          <w:rFonts w:ascii="Times New Roman" w:hAnsi="Times New Roman" w:cs="Times New Roman"/>
          <w:sz w:val="24"/>
          <w:szCs w:val="24"/>
          <w:bdr w:val="none" w:sz="0" w:space="0" w:color="auto" w:frame="1"/>
          <w:lang w:eastAsia="pl-PL"/>
        </w:rPr>
        <w:t>niezalenie</w:t>
      </w:r>
      <w:proofErr w:type="spellEnd"/>
      <w:r w:rsidRPr="007A288C">
        <w:rPr>
          <w:rFonts w:ascii="Times New Roman" w:hAnsi="Times New Roman" w:cs="Times New Roman"/>
          <w:sz w:val="24"/>
          <w:szCs w:val="24"/>
          <w:bdr w:val="none" w:sz="0" w:space="0" w:color="auto" w:frame="1"/>
          <w:lang w:eastAsia="pl-PL"/>
        </w:rPr>
        <w:t xml:space="preserve"> od innych routerów. Podstawą podjęcia decyzji są informacje zawarte w tablicy </w:t>
      </w:r>
      <w:proofErr w:type="spellStart"/>
      <w:r w:rsidRPr="007A288C">
        <w:rPr>
          <w:rFonts w:ascii="Times New Roman" w:hAnsi="Times New Roman" w:cs="Times New Roman"/>
          <w:sz w:val="24"/>
          <w:szCs w:val="24"/>
          <w:bdr w:val="none" w:sz="0" w:space="0" w:color="auto" w:frame="1"/>
          <w:lang w:eastAsia="pl-PL"/>
        </w:rPr>
        <w:t>routingu</w:t>
      </w:r>
      <w:proofErr w:type="spellEnd"/>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Informacja zawarta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jednego z routerów nie jest tożsama z informacjami zawartymi w tablicach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innych routerów.</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lastRenderedPageBreak/>
        <w:t>Znajomość trasy przez router z jednej sieci do drugiej nie jest informacją o trasie powrotnej.</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Tworzenie i aktualizacja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możliwa jest poprzez statyczne tworzenie i usuwanie wpisów przez administratora - tzw. </w:t>
      </w:r>
      <w:proofErr w:type="spellStart"/>
      <w:r w:rsidRPr="007A288C">
        <w:rPr>
          <w:rFonts w:ascii="Times New Roman" w:hAnsi="Times New Roman" w:cs="Times New Roman"/>
          <w:sz w:val="24"/>
          <w:szCs w:val="24"/>
          <w:bdr w:val="none" w:sz="0" w:space="0" w:color="auto" w:frame="1"/>
          <w:lang w:eastAsia="pl-PL"/>
        </w:rPr>
        <w:t>routing</w:t>
      </w:r>
      <w:proofErr w:type="spellEnd"/>
      <w:r w:rsidRPr="007A288C">
        <w:rPr>
          <w:rFonts w:ascii="Times New Roman" w:hAnsi="Times New Roman" w:cs="Times New Roman"/>
          <w:sz w:val="24"/>
          <w:szCs w:val="24"/>
          <w:bdr w:val="none" w:sz="0" w:space="0" w:color="auto" w:frame="1"/>
          <w:lang w:eastAsia="pl-PL"/>
        </w:rPr>
        <w:t xml:space="preserve"> statyczny, lub w sposób automatyczny za pomocą protokołów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dynamicznego. Trasa statyczna zawiera adres sieciowy i maskę podsieci sieci zdalnej oraz adres IP routera następnego skoku, bądź interfejsu wyjściowego. Kiedy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znajduje się wpis trasy do sieci zdalnej, pojawiają się dodatkowe informacje - metryka oraz odległość administracyjna.</w:t>
      </w:r>
    </w:p>
    <w:p w:rsidR="007A288C" w:rsidRPr="007A288C" w:rsidRDefault="007A288C" w:rsidP="00717E89">
      <w:pPr>
        <w:pStyle w:val="Nagwek2"/>
        <w:rPr>
          <w:rFonts w:eastAsia="Times New Roman"/>
          <w:bdr w:val="none" w:sz="0" w:space="0" w:color="auto" w:frame="1"/>
          <w:lang w:eastAsia="pl-PL"/>
        </w:rPr>
      </w:pPr>
      <w:r w:rsidRPr="007A288C">
        <w:rPr>
          <w:rFonts w:eastAsia="Times New Roman"/>
          <w:bdr w:val="none" w:sz="0" w:space="0" w:color="auto" w:frame="1"/>
          <w:lang w:eastAsia="pl-PL"/>
        </w:rPr>
        <w:t>Metryka</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Metryka – jest to wartość używana przez protokołu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 celu ustalenia kosztu dotarcia do sieci docelowych. Metryka jest sposobem porównywania lub mierzenia i służy do wyznaczenia potencjalnej drogi wtedy, gdy do sieci docelowej wiedzie wiele różnych dróg. Każdy z protokołów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dynamicznego inaczej oblicza swoją metrykę. Metryka stosowana przez jeden protokół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nie jest porównywalna z metryką stosowaną przez inny protokół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Protokół RIP jako metrykę wykorzystuje liczbę skoków, protokół EIGRP wykorzystuje szerokość pasma i opóźnienie a OSPF wykorzystuje koszt interfejsu. Dwa różne protokoły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które używają różnych metryk mogą na ich podstawie wybrać inną drogę do tej samej sieci docelowej.</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Metryki używane w protokołach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zawierają niżej wymienione wartości:</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Liczba skoków – wartość metryki, która zawiera liczbę routerów, poprzez które musi przejść pakiet, aby dotrzeć do sieci docelowej.</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Szerokość pasma – droga do sieci docelowej wybierana jest poprzez łącza z największą przepustowością.</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Obciążenie – wartość metryki, w której uwzględniane jest natężenie ruchu w danym łączu</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Opóźnienie – wartość metryki, w której uwzględniany jest czas, w jakim pakiet dotrze do sieci docelowej</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Niezawodność – wartość metryki, w której szacowane jest prawdopodobieństwo wystąpienia awarii łącza obliczane na podstawie licznika błędów interfejsu lub awarii łącza, które wystąpiły w przeszłości.</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Koszt – wartość metryki ustalana przez system operacyjny routera lub przez administratora sieci, która wskazuje preferencje dla danej trasy. Koszt może przedstawiać metrykę, połączenie metryk lub regułę.</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Protokoły ustalając najlepszą trasę, wybierają trasę z najniższą metryką.</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Odległość administracyjna</w:t>
      </w:r>
    </w:p>
    <w:p w:rsidR="007A288C" w:rsidRPr="007A288C" w:rsidRDefault="007A288C" w:rsidP="00717E89">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Odległość administracyjna – to liczba całkowita z przedziału od 0 do 255 określająca pierwszeństwo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Im niższa wartość, tym wyższy jest priorytet źródła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Odległość administracyjna 0 posiada sieć połączona bezpośrednio, natomiast wartość odległości administracyjnej 255 oznacza, iż trasa jest niewiarygodna i router nie zainstaluje jej w swojej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Każde źródło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czyli trasy statyczne i trasy połączone </w:t>
      </w:r>
      <w:r w:rsidRPr="007A288C">
        <w:rPr>
          <w:rFonts w:ascii="Times New Roman" w:hAnsi="Times New Roman" w:cs="Times New Roman"/>
          <w:sz w:val="24"/>
          <w:szCs w:val="24"/>
          <w:bdr w:val="none" w:sz="0" w:space="0" w:color="auto" w:frame="1"/>
          <w:lang w:eastAsia="pl-PL"/>
        </w:rPr>
        <w:lastRenderedPageBreak/>
        <w:t xml:space="preserve">bezpośrednio mają swój priorytet. Jeżeli router zna drogę do sieci docelowej z dwóch lub więcej źródeł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to wybiera tą z niższą wartością administracyjną.</w:t>
      </w:r>
    </w:p>
    <w:p w:rsidR="007A288C" w:rsidRDefault="007A288C" w:rsidP="007A288C">
      <w:pPr>
        <w:pStyle w:val="Nagwek1"/>
        <w:rPr>
          <w:rFonts w:eastAsia="Times New Roman"/>
          <w:bdr w:val="none" w:sz="0" w:space="0" w:color="auto" w:frame="1"/>
          <w:lang w:eastAsia="pl-PL"/>
        </w:rPr>
      </w:pPr>
      <w:r w:rsidRPr="00CF2DBE">
        <w:rPr>
          <w:rFonts w:eastAsia="Times New Roman"/>
          <w:bdr w:val="none" w:sz="0" w:space="0" w:color="auto" w:frame="1"/>
          <w:lang w:eastAsia="pl-PL"/>
        </w:rPr>
        <w:t xml:space="preserve">Protokoły </w:t>
      </w:r>
      <w:proofErr w:type="spellStart"/>
      <w:r w:rsidRPr="00CF2DBE">
        <w:rPr>
          <w:rFonts w:eastAsia="Times New Roman"/>
          <w:bdr w:val="none" w:sz="0" w:space="0" w:color="auto" w:frame="1"/>
          <w:lang w:eastAsia="pl-PL"/>
        </w:rPr>
        <w:t>routingu</w:t>
      </w:r>
      <w:proofErr w:type="spellEnd"/>
      <w:r w:rsidRPr="00CF2DBE">
        <w:rPr>
          <w:rFonts w:eastAsia="Times New Roman"/>
          <w:bdr w:val="none" w:sz="0" w:space="0" w:color="auto" w:frame="1"/>
          <w:lang w:eastAsia="pl-PL"/>
        </w:rPr>
        <w:t xml:space="preserve"> dynamicznego</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Protokół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to zestaw komunikatów, procesów i algorytmów, które służą do komunikacji między routerami, pozwalają na wymianę informacji o sieciach między routerami oraz umożliwiają budowanie tablicy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routerów.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umożliwiają wymianę informacji o dostępności i stanie sieci zdalnych.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nie tylko wyznaczają najlepszą drogę do celu, ale ustalają nową drogę, jeżeli zmieni się topologia, w związku, z czym mogą na bieżąco reagować na zachodzące zmiany w sieci co daje im przewagę nad </w:t>
      </w:r>
      <w:proofErr w:type="spellStart"/>
      <w:r w:rsidRPr="007A288C">
        <w:rPr>
          <w:rFonts w:ascii="Times New Roman" w:eastAsia="Times New Roman" w:hAnsi="Times New Roman" w:cs="Times New Roman"/>
          <w:color w:val="000000"/>
          <w:sz w:val="24"/>
          <w:szCs w:val="24"/>
          <w:bdr w:val="none" w:sz="0" w:space="0" w:color="auto" w:frame="1"/>
          <w:lang w:eastAsia="pl-PL"/>
        </w:rPr>
        <w:t>routingiem</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statycznym.</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 Do głównych zadań protokołów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należy:</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Wykrywanie sieci</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Utrzymywanie aktualnej informacji o trasach do danych sieci</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Wybór najlepszej drogi do docelowej sieci</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Znalezienie nowej drogi do docelowej sieci w przypadku, kiedy droga bieżącą przestanie działać.</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 Algorytm protokołu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wyznacza najlepszą drogę do sieci docelowej na podstawie metryki. Metryka ta jest różnie obliczana dla różnych protokołów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Metryką może być liczba skoków – dla protokołu RIP, lub szerokość pasma - dla protokołu OSPF. Ważnym parametrem protokołów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jest tzw. czas zbieżności, czyli czas, w jakim wszystkie tablice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routerów zostaną doprowadzone do stanu spójności. Będzie to miało miejsce wtedy, gdy wszystkie routery w tej samej domenie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będą miały pełną informację o sieci.</w:t>
      </w:r>
    </w:p>
    <w:p w:rsidR="007A288C" w:rsidRPr="007A288C" w:rsidRDefault="007A288C" w:rsidP="00717E89">
      <w:pPr>
        <w:pStyle w:val="Nagwek2"/>
        <w:spacing w:after="100" w:afterAutospacing="1"/>
        <w:rPr>
          <w:rFonts w:eastAsia="Times New Roman"/>
          <w:bdr w:val="none" w:sz="0" w:space="0" w:color="auto" w:frame="1"/>
          <w:lang w:eastAsia="pl-PL"/>
        </w:rPr>
      </w:pPr>
      <w:r w:rsidRPr="007A288C">
        <w:rPr>
          <w:rFonts w:eastAsia="Times New Roman"/>
          <w:bdr w:val="none" w:sz="0" w:space="0" w:color="auto" w:frame="1"/>
          <w:lang w:eastAsia="pl-PL"/>
        </w:rPr>
        <w:t xml:space="preserve">Podział protokołów </w:t>
      </w:r>
      <w:proofErr w:type="spellStart"/>
      <w:r w:rsidRPr="007A288C">
        <w:rPr>
          <w:rFonts w:eastAsia="Times New Roman"/>
          <w:bdr w:val="none" w:sz="0" w:space="0" w:color="auto" w:frame="1"/>
          <w:lang w:eastAsia="pl-PL"/>
        </w:rPr>
        <w:t>routingu</w:t>
      </w:r>
      <w:proofErr w:type="spellEnd"/>
      <w:r w:rsidRPr="007A288C">
        <w:rPr>
          <w:rFonts w:eastAsia="Times New Roman"/>
          <w:bdr w:val="none" w:sz="0" w:space="0" w:color="auto" w:frame="1"/>
          <w:lang w:eastAsia="pl-PL"/>
        </w:rPr>
        <w:t xml:space="preserve"> dynamicznego.</w:t>
      </w:r>
    </w:p>
    <w:p w:rsidR="007A288C" w:rsidRPr="007A288C" w:rsidRDefault="007A288C" w:rsidP="00717E89">
      <w:pPr>
        <w:spacing w:after="100" w:afterAutospacing="1"/>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można podzielić na podstawie różnych ich właściwości. W zależności od miejsca w sieci, w którym działają,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dzielą się na</w:t>
      </w:r>
      <w:r w:rsidR="00717E89">
        <w:rPr>
          <w:rFonts w:ascii="Times New Roman" w:eastAsia="Times New Roman" w:hAnsi="Times New Roman" w:cs="Times New Roman"/>
          <w:color w:val="000000"/>
          <w:sz w:val="24"/>
          <w:szCs w:val="24"/>
          <w:bdr w:val="none" w:sz="0" w:space="0" w:color="auto" w:frame="1"/>
          <w:lang w:eastAsia="pl-PL"/>
        </w:rPr>
        <w:t xml:space="preserve"> p</w:t>
      </w:r>
      <w:r w:rsidRPr="007A288C">
        <w:rPr>
          <w:rFonts w:ascii="Times New Roman" w:eastAsia="Times New Roman" w:hAnsi="Times New Roman" w:cs="Times New Roman"/>
          <w:color w:val="000000"/>
          <w:sz w:val="24"/>
          <w:szCs w:val="24"/>
          <w:bdr w:val="none" w:sz="0" w:space="0" w:color="auto" w:frame="1"/>
          <w:lang w:eastAsia="pl-PL"/>
        </w:rPr>
        <w:t>rotokoły IGP i EGP</w:t>
      </w:r>
    </w:p>
    <w:p w:rsidR="00717E89" w:rsidRDefault="007A288C" w:rsidP="007A288C">
      <w:pPr>
        <w:rPr>
          <w:rFonts w:ascii="Times New Roman" w:eastAsia="Times New Roman" w:hAnsi="Times New Roman" w:cs="Times New Roman"/>
          <w:color w:val="000000"/>
          <w:sz w:val="24"/>
          <w:szCs w:val="24"/>
          <w:bdr w:val="none" w:sz="0" w:space="0" w:color="auto" w:frame="1"/>
          <w:lang w:eastAsia="pl-PL"/>
        </w:rPr>
      </w:pPr>
      <w:r w:rsidRPr="00717E89">
        <w:rPr>
          <w:rStyle w:val="Nagwek3Znak"/>
        </w:rPr>
        <w:t>Protokoły bramy wewnętrznej – IGP</w:t>
      </w:r>
      <w:r w:rsidRPr="007A288C">
        <w:rPr>
          <w:rFonts w:ascii="Times New Roman" w:eastAsia="Times New Roman" w:hAnsi="Times New Roman" w:cs="Times New Roman"/>
          <w:color w:val="000000"/>
          <w:sz w:val="24"/>
          <w:szCs w:val="24"/>
          <w:bdr w:val="none" w:sz="0" w:space="0" w:color="auto" w:frame="1"/>
          <w:lang w:eastAsia="pl-PL"/>
        </w:rPr>
        <w:t xml:space="preserve"> </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 Interior </w:t>
      </w:r>
      <w:proofErr w:type="spellStart"/>
      <w:r w:rsidRPr="007A288C">
        <w:rPr>
          <w:rFonts w:ascii="Times New Roman" w:eastAsia="Times New Roman" w:hAnsi="Times New Roman" w:cs="Times New Roman"/>
          <w:color w:val="000000"/>
          <w:sz w:val="24"/>
          <w:szCs w:val="24"/>
          <w:bdr w:val="none" w:sz="0" w:space="0" w:color="auto" w:frame="1"/>
          <w:lang w:eastAsia="pl-PL"/>
        </w:rPr>
        <w:t>Gateway</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t>
      </w:r>
      <w:proofErr w:type="spellStart"/>
      <w:r w:rsidRPr="007A288C">
        <w:rPr>
          <w:rFonts w:ascii="Times New Roman" w:eastAsia="Times New Roman" w:hAnsi="Times New Roman" w:cs="Times New Roman"/>
          <w:color w:val="000000"/>
          <w:sz w:val="24"/>
          <w:szCs w:val="24"/>
          <w:bdr w:val="none" w:sz="0" w:space="0" w:color="auto" w:frame="1"/>
          <w:lang w:eastAsia="pl-PL"/>
        </w:rPr>
        <w:t>Protocols</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 to zbiór protokołów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działających wewnątrz systemu autonomicznego – AS.</w:t>
      </w:r>
    </w:p>
    <w:p w:rsidR="00717E89" w:rsidRDefault="007A288C" w:rsidP="007A288C">
      <w:pPr>
        <w:rPr>
          <w:rFonts w:ascii="Times New Roman" w:eastAsia="Times New Roman" w:hAnsi="Times New Roman" w:cs="Times New Roman"/>
          <w:color w:val="000000"/>
          <w:sz w:val="24"/>
          <w:szCs w:val="24"/>
          <w:bdr w:val="none" w:sz="0" w:space="0" w:color="auto" w:frame="1"/>
          <w:lang w:eastAsia="pl-PL"/>
        </w:rPr>
      </w:pPr>
      <w:r w:rsidRPr="00717E89">
        <w:rPr>
          <w:rStyle w:val="Nagwek3Znak"/>
        </w:rPr>
        <w:t>Protokoły bramy zewnętrznej – EGP</w:t>
      </w:r>
      <w:r w:rsidRPr="007A288C">
        <w:rPr>
          <w:rFonts w:ascii="Times New Roman" w:eastAsia="Times New Roman" w:hAnsi="Times New Roman" w:cs="Times New Roman"/>
          <w:color w:val="000000"/>
          <w:sz w:val="24"/>
          <w:szCs w:val="24"/>
          <w:bdr w:val="none" w:sz="0" w:space="0" w:color="auto" w:frame="1"/>
          <w:lang w:eastAsia="pl-PL"/>
        </w:rPr>
        <w:t xml:space="preserve"> </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lastRenderedPageBreak/>
        <w:t xml:space="preserve">– </w:t>
      </w:r>
      <w:proofErr w:type="spellStart"/>
      <w:r w:rsidRPr="007A288C">
        <w:rPr>
          <w:rFonts w:ascii="Times New Roman" w:eastAsia="Times New Roman" w:hAnsi="Times New Roman" w:cs="Times New Roman"/>
          <w:color w:val="000000"/>
          <w:sz w:val="24"/>
          <w:szCs w:val="24"/>
          <w:bdr w:val="none" w:sz="0" w:space="0" w:color="auto" w:frame="1"/>
          <w:lang w:eastAsia="pl-PL"/>
        </w:rPr>
        <w:t>Exterior</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t>
      </w:r>
      <w:proofErr w:type="spellStart"/>
      <w:r w:rsidRPr="007A288C">
        <w:rPr>
          <w:rFonts w:ascii="Times New Roman" w:eastAsia="Times New Roman" w:hAnsi="Times New Roman" w:cs="Times New Roman"/>
          <w:color w:val="000000"/>
          <w:sz w:val="24"/>
          <w:szCs w:val="24"/>
          <w:bdr w:val="none" w:sz="0" w:space="0" w:color="auto" w:frame="1"/>
          <w:lang w:eastAsia="pl-PL"/>
        </w:rPr>
        <w:t>Gateway</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t>
      </w:r>
      <w:proofErr w:type="spellStart"/>
      <w:r w:rsidRPr="007A288C">
        <w:rPr>
          <w:rFonts w:ascii="Times New Roman" w:eastAsia="Times New Roman" w:hAnsi="Times New Roman" w:cs="Times New Roman"/>
          <w:color w:val="000000"/>
          <w:sz w:val="24"/>
          <w:szCs w:val="24"/>
          <w:bdr w:val="none" w:sz="0" w:space="0" w:color="auto" w:frame="1"/>
          <w:lang w:eastAsia="pl-PL"/>
        </w:rPr>
        <w:t>Protocols</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 to zbiór protokołów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działających pomiędzy systemami autonomicznymi.</w:t>
      </w:r>
    </w:p>
    <w:p w:rsidR="00717E89" w:rsidRDefault="007A288C" w:rsidP="007A288C">
      <w:pPr>
        <w:rPr>
          <w:rStyle w:val="Nagwek3Znak"/>
        </w:rPr>
      </w:pPr>
      <w:r w:rsidRPr="00717E89">
        <w:rPr>
          <w:rStyle w:val="Nagwek3Znak"/>
        </w:rPr>
        <w:t xml:space="preserve">System autonomiczny </w:t>
      </w:r>
      <w:r w:rsidR="00717E89">
        <w:rPr>
          <w:rStyle w:val="Nagwek3Znak"/>
        </w:rPr>
        <w:t>–</w:t>
      </w:r>
      <w:r w:rsidRPr="00717E89">
        <w:rPr>
          <w:rStyle w:val="Nagwek3Znak"/>
        </w:rPr>
        <w:t xml:space="preserve"> AS</w:t>
      </w:r>
    </w:p>
    <w:p w:rsidR="007A288C" w:rsidRPr="00717E89" w:rsidRDefault="00717E89" w:rsidP="00717E89">
      <w:pPr>
        <w:spacing w:after="120"/>
        <w:rPr>
          <w:rFonts w:asciiTheme="majorHAnsi" w:eastAsiaTheme="majorEastAsia" w:hAnsiTheme="majorHAnsi" w:cstheme="majorBidi"/>
          <w:b/>
          <w:bCs/>
          <w:color w:val="4F81BD" w:themeColor="accent1"/>
        </w:rPr>
      </w:pPr>
      <w:r>
        <w:rPr>
          <w:rFonts w:ascii="Times New Roman" w:eastAsia="Times New Roman" w:hAnsi="Times New Roman" w:cs="Times New Roman"/>
          <w:color w:val="000000"/>
          <w:sz w:val="24"/>
          <w:szCs w:val="24"/>
          <w:bdr w:val="none" w:sz="0" w:space="0" w:color="auto" w:frame="1"/>
          <w:lang w:eastAsia="pl-PL"/>
        </w:rPr>
        <w:t xml:space="preserve">- </w:t>
      </w:r>
      <w:r w:rsidR="007A288C" w:rsidRPr="007A288C">
        <w:rPr>
          <w:rFonts w:ascii="Times New Roman" w:eastAsia="Times New Roman" w:hAnsi="Times New Roman" w:cs="Times New Roman"/>
          <w:color w:val="000000"/>
          <w:sz w:val="24"/>
          <w:szCs w:val="24"/>
          <w:bdr w:val="none" w:sz="0" w:space="0" w:color="auto" w:frame="1"/>
          <w:lang w:eastAsia="pl-PL"/>
        </w:rPr>
        <w:t xml:space="preserve"> to sieć pod kontrolą pojedynczej organizacji. System autonomiczny zwany jest również domeną </w:t>
      </w:r>
      <w:proofErr w:type="spellStart"/>
      <w:r w:rsidR="007A288C"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007A288C" w:rsidRPr="007A288C">
        <w:rPr>
          <w:rFonts w:ascii="Times New Roman" w:eastAsia="Times New Roman" w:hAnsi="Times New Roman" w:cs="Times New Roman"/>
          <w:color w:val="000000"/>
          <w:sz w:val="24"/>
          <w:szCs w:val="24"/>
          <w:bdr w:val="none" w:sz="0" w:space="0" w:color="auto" w:frame="1"/>
          <w:lang w:eastAsia="pl-PL"/>
        </w:rPr>
        <w:t>. System autonomiczny składa się z wielu sieci kontrolowanych przez jedną organizację.</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Protokoły IGP stosowane są wewnątrz systemów autonomicznych. Przykładem protokołów IGP są: RIP, EIGRP, OSPF, </w:t>
      </w:r>
      <w:proofErr w:type="spellStart"/>
      <w:r w:rsidRPr="007A288C">
        <w:rPr>
          <w:rFonts w:ascii="Times New Roman" w:eastAsia="Times New Roman" w:hAnsi="Times New Roman" w:cs="Times New Roman"/>
          <w:color w:val="000000"/>
          <w:sz w:val="24"/>
          <w:szCs w:val="24"/>
          <w:bdr w:val="none" w:sz="0" w:space="0" w:color="auto" w:frame="1"/>
          <w:lang w:eastAsia="pl-PL"/>
        </w:rPr>
        <w:t>IS-IS</w:t>
      </w:r>
      <w:proofErr w:type="spellEnd"/>
      <w:r w:rsidRPr="007A288C">
        <w:rPr>
          <w:rFonts w:ascii="Times New Roman" w:eastAsia="Times New Roman" w:hAnsi="Times New Roman" w:cs="Times New Roman"/>
          <w:color w:val="000000"/>
          <w:sz w:val="24"/>
          <w:szCs w:val="24"/>
          <w:bdr w:val="none" w:sz="0" w:space="0" w:color="auto" w:frame="1"/>
          <w:lang w:eastAsia="pl-PL"/>
        </w:rPr>
        <w:t>. Protokoły EGP stosowane są pomiędzy systemami autonomicznymi należącymi do różnych organizacji. Przykładem protokołu EGP jest protokół BGP.</w:t>
      </w:r>
    </w:p>
    <w:p w:rsidR="00717E89" w:rsidRPr="00717E89" w:rsidRDefault="007A288C" w:rsidP="00717E89">
      <w:pPr>
        <w:pStyle w:val="Nagwek2"/>
        <w:rPr>
          <w:rFonts w:eastAsia="Times New Roman"/>
          <w:bdr w:val="none" w:sz="0" w:space="0" w:color="auto" w:frame="1"/>
          <w:lang w:eastAsia="pl-PL"/>
        </w:rPr>
      </w:pPr>
      <w:r w:rsidRPr="007A288C">
        <w:rPr>
          <w:rFonts w:eastAsia="Times New Roman"/>
          <w:bdr w:val="none" w:sz="0" w:space="0" w:color="auto" w:frame="1"/>
          <w:lang w:eastAsia="pl-PL"/>
        </w:rPr>
        <w:t> Protokoły wektora odległości i stanu łącza.</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Protokoły wektora odległości - to protokoły w których trasy do sieci docelowych określane są jako wektory odległości i kierunku. Odległość zdefiniowana jest za pomocą metryki, której wartością jest liczba skoków, czyli liczba routerów poprzez które musi przebyć pakiet danych aby dotrzeć do sieci docelowej, a kierunek to adres IP routera następnego skoku lub interfejs wyjściowy routera.</w:t>
      </w:r>
    </w:p>
    <w:p w:rsidR="00717E89" w:rsidRDefault="007A288C" w:rsidP="007A288C">
      <w:pPr>
        <w:rPr>
          <w:rFonts w:ascii="Times New Roman" w:eastAsia="Times New Roman" w:hAnsi="Times New Roman" w:cs="Times New Roman"/>
          <w:color w:val="000000"/>
          <w:sz w:val="24"/>
          <w:szCs w:val="24"/>
          <w:bdr w:val="none" w:sz="0" w:space="0" w:color="auto" w:frame="1"/>
          <w:lang w:eastAsia="pl-PL"/>
        </w:rPr>
      </w:pPr>
      <w:r w:rsidRPr="00717E89">
        <w:rPr>
          <w:rStyle w:val="Nagwek3Znak"/>
        </w:rPr>
        <w:t>Protokoły stanu łącza</w:t>
      </w:r>
      <w:r w:rsidRPr="007A288C">
        <w:rPr>
          <w:rFonts w:ascii="Times New Roman" w:eastAsia="Times New Roman" w:hAnsi="Times New Roman" w:cs="Times New Roman"/>
          <w:color w:val="000000"/>
          <w:sz w:val="24"/>
          <w:szCs w:val="24"/>
          <w:bdr w:val="none" w:sz="0" w:space="0" w:color="auto" w:frame="1"/>
          <w:lang w:eastAsia="pl-PL"/>
        </w:rPr>
        <w:t xml:space="preserve"> </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to protokoły, które wykorzystują informacje o stanie łączy routerów, na których są uruchomione. Informacja ta składa się z:</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adresu IP i maski podsieci interfejsu,</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typu sieci – np. Ethernet, PPP,</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kosztu łącza,</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danych o sąsiednich routerach na tym samym łączu.</w:t>
      </w:r>
    </w:p>
    <w:p w:rsidR="00717E89" w:rsidRDefault="007A288C" w:rsidP="007A288C">
      <w:pPr>
        <w:rPr>
          <w:rFonts w:ascii="Times New Roman" w:eastAsia="Times New Roman" w:hAnsi="Times New Roman" w:cs="Times New Roman"/>
          <w:color w:val="000000"/>
          <w:sz w:val="24"/>
          <w:szCs w:val="24"/>
          <w:bdr w:val="none" w:sz="0" w:space="0" w:color="auto" w:frame="1"/>
          <w:lang w:eastAsia="pl-PL"/>
        </w:rPr>
      </w:pPr>
      <w:r w:rsidRPr="00717E89">
        <w:rPr>
          <w:rStyle w:val="Nagwek3Znak"/>
        </w:rPr>
        <w:t>Protokoły wektora trasy</w:t>
      </w:r>
      <w:r w:rsidRPr="007A288C">
        <w:rPr>
          <w:rFonts w:ascii="Times New Roman" w:eastAsia="Times New Roman" w:hAnsi="Times New Roman" w:cs="Times New Roman"/>
          <w:color w:val="000000"/>
          <w:sz w:val="24"/>
          <w:szCs w:val="24"/>
          <w:bdr w:val="none" w:sz="0" w:space="0" w:color="auto" w:frame="1"/>
          <w:lang w:eastAsia="pl-PL"/>
        </w:rPr>
        <w:t xml:space="preserve"> </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nie stosują metryk, lecz tzw. Atrybuty. Atrybuty są związane z konkretną siecią IP i są przesyłane razem z informacją o tej sieci. Protokołem</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wektora trasy jest protokół BGP.</w:t>
      </w:r>
    </w:p>
    <w:p w:rsidR="007A288C" w:rsidRPr="007A288C" w:rsidRDefault="007A288C" w:rsidP="00717E89">
      <w:pPr>
        <w:pStyle w:val="Nagwek2"/>
        <w:rPr>
          <w:rFonts w:eastAsia="Times New Roman"/>
          <w:bdr w:val="none" w:sz="0" w:space="0" w:color="auto" w:frame="1"/>
          <w:lang w:eastAsia="pl-PL"/>
        </w:rPr>
      </w:pPr>
      <w:r w:rsidRPr="007A288C">
        <w:rPr>
          <w:rFonts w:eastAsia="Times New Roman"/>
          <w:bdr w:val="none" w:sz="0" w:space="0" w:color="auto" w:frame="1"/>
          <w:lang w:eastAsia="pl-PL"/>
        </w:rPr>
        <w:t xml:space="preserve">Klasowe i bezklasowe protokoły </w:t>
      </w:r>
      <w:proofErr w:type="spellStart"/>
      <w:r w:rsidRPr="007A288C">
        <w:rPr>
          <w:rFonts w:eastAsia="Times New Roman"/>
          <w:bdr w:val="none" w:sz="0" w:space="0" w:color="auto" w:frame="1"/>
          <w:lang w:eastAsia="pl-PL"/>
        </w:rPr>
        <w:t>routingu</w:t>
      </w:r>
      <w:proofErr w:type="spellEnd"/>
      <w:r w:rsidRPr="007A288C">
        <w:rPr>
          <w:rFonts w:eastAsia="Times New Roman"/>
          <w:bdr w:val="none" w:sz="0" w:space="0" w:color="auto" w:frame="1"/>
          <w:lang w:eastAsia="pl-PL"/>
        </w:rPr>
        <w:t>.</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Klasowe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 to protokoły, które w aktualizacjach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nie wysyłają informacji o masce podsieci. Pierwsze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były protokołami klasowymi. Związane to było z faktem, iż adresy sieciowe były przyporządkowywane na podstawie klas. Maska podsieci była ustalana na podstawie pierwszego oktetu adresu sieciowego, w związku z czym protokół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 swoich aktualizacjach nie musiał umieszczać informacji o masce podsieci. Klasowe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nie obsługują masek.</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lastRenderedPageBreak/>
        <w:t xml:space="preserve">Bezklasowe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 to protokoły, które w aktualizacjach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wraz z adresem IP zamieszczają maskę podsieci. Dzięki temu mogą być stosowane w sieciach wykorzystujących VLSM oraz w sieciach nieciągłych. Ponadto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posiadają pewne cechy właściwe dla poszczególnych protokołów, co umożliwia ich porównywanie.</w:t>
      </w:r>
    </w:p>
    <w:p w:rsidR="007A288C" w:rsidRPr="007A288C" w:rsidRDefault="007A288C" w:rsidP="007A288C">
      <w:pPr>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w:t>
      </w:r>
    </w:p>
    <w:p w:rsidR="007A288C" w:rsidRPr="007A288C" w:rsidRDefault="007A288C" w:rsidP="00717E89">
      <w:pPr>
        <w:pStyle w:val="Nagwek2"/>
        <w:rPr>
          <w:rFonts w:eastAsia="Times New Roman"/>
          <w:bdr w:val="none" w:sz="0" w:space="0" w:color="auto" w:frame="1"/>
          <w:lang w:eastAsia="pl-PL"/>
        </w:rPr>
      </w:pPr>
      <w:r w:rsidRPr="007A288C">
        <w:rPr>
          <w:rFonts w:eastAsia="Times New Roman"/>
          <w:bdr w:val="none" w:sz="0" w:space="0" w:color="auto" w:frame="1"/>
          <w:lang w:eastAsia="pl-PL"/>
        </w:rPr>
        <w:t xml:space="preserve">Właściwości protokołów </w:t>
      </w:r>
      <w:proofErr w:type="spellStart"/>
      <w:r w:rsidRPr="007A288C">
        <w:rPr>
          <w:rFonts w:eastAsia="Times New Roman"/>
          <w:bdr w:val="none" w:sz="0" w:space="0" w:color="auto" w:frame="1"/>
          <w:lang w:eastAsia="pl-PL"/>
        </w:rPr>
        <w:t>routingu</w:t>
      </w:r>
      <w:proofErr w:type="spellEnd"/>
      <w:r w:rsidRPr="007A288C">
        <w:rPr>
          <w:rFonts w:eastAsia="Times New Roman"/>
          <w:bdr w:val="none" w:sz="0" w:space="0" w:color="auto" w:frame="1"/>
          <w:lang w:eastAsia="pl-PL"/>
        </w:rPr>
        <w:t xml:space="preserve"> dynamicznego.</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cechują się pewnymi właściwościami, które predysponują je do zastosowania w różnych sieciach, w zależności od topologii, wielkości sieci, zastosowanych urządzeń, oraz od stanu wiedzy administratorów, którzy będą dane protokoły wdrażać i rozwiązywać występujące problemy w ich działaniu.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dynamicznego posiadają następujące właściwości:</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Skalowalność – określa rozmiar sieci, w jakiej dany protokół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może być stosowany.</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Zbieżność – czas, w jakim tablice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wszystkich routerów będących we wspólnej domenie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osiągną stan spójności.</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Klasowość lub bezklasowość – protokoły, które w wysyłanych aktualizacjach tablicy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zamieszczają bądź nie zamieszczają informacji o masce podsieci.</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Zapotrzebowanie na zasoby sprzętowe –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do poprawnego działania wymagają odpowiedniej ilości pamięci RAM oraz mocy obliczeniowej procesora.</w:t>
      </w:r>
    </w:p>
    <w:p w:rsidR="007A288C" w:rsidRPr="007A288C" w:rsidRDefault="007A288C" w:rsidP="00717E89">
      <w:pPr>
        <w:spacing w:after="120"/>
        <w:rPr>
          <w:rFonts w:ascii="Times New Roman" w:eastAsia="Times New Roman" w:hAnsi="Times New Roman" w:cs="Times New Roman"/>
          <w:color w:val="000000"/>
          <w:sz w:val="24"/>
          <w:szCs w:val="24"/>
          <w:bdr w:val="none" w:sz="0" w:space="0" w:color="auto" w:frame="1"/>
          <w:lang w:eastAsia="pl-PL"/>
        </w:rPr>
      </w:pPr>
      <w:r w:rsidRPr="007A288C">
        <w:rPr>
          <w:rFonts w:ascii="Times New Roman" w:eastAsia="Times New Roman" w:hAnsi="Times New Roman" w:cs="Times New Roman"/>
          <w:color w:val="000000"/>
          <w:sz w:val="24"/>
          <w:szCs w:val="24"/>
          <w:bdr w:val="none" w:sz="0" w:space="0" w:color="auto" w:frame="1"/>
          <w:lang w:eastAsia="pl-PL"/>
        </w:rPr>
        <w:t xml:space="preserve">Wdrożenie i utrzymanie – poszczególne protokoły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wymagają odpowiedniego poziomu wiedzy od administratora w celu poprawnego ich skonfigurowania oraz rozwiązywania problemów z ich działaniem. W zależności od protokołu </w:t>
      </w:r>
      <w:proofErr w:type="spellStart"/>
      <w:r w:rsidRPr="007A288C">
        <w:rPr>
          <w:rFonts w:ascii="Times New Roman" w:eastAsia="Times New Roman" w:hAnsi="Times New Roman" w:cs="Times New Roman"/>
          <w:color w:val="000000"/>
          <w:sz w:val="24"/>
          <w:szCs w:val="24"/>
          <w:bdr w:val="none" w:sz="0" w:space="0" w:color="auto" w:frame="1"/>
          <w:lang w:eastAsia="pl-PL"/>
        </w:rPr>
        <w:t>routingu</w:t>
      </w:r>
      <w:proofErr w:type="spellEnd"/>
      <w:r w:rsidRPr="007A288C">
        <w:rPr>
          <w:rFonts w:ascii="Times New Roman" w:eastAsia="Times New Roman" w:hAnsi="Times New Roman" w:cs="Times New Roman"/>
          <w:color w:val="000000"/>
          <w:sz w:val="24"/>
          <w:szCs w:val="24"/>
          <w:bdr w:val="none" w:sz="0" w:space="0" w:color="auto" w:frame="1"/>
          <w:lang w:eastAsia="pl-PL"/>
        </w:rPr>
        <w:t xml:space="preserve"> wiedza potrzebna do skonfigurowania i wdrożenia może być mniej lub bardziej zaawansowana.</w:t>
      </w:r>
    </w:p>
    <w:p w:rsidR="007A288C" w:rsidRPr="008B7059" w:rsidRDefault="007A288C" w:rsidP="007A288C">
      <w:pPr>
        <w:pStyle w:val="Nagwek1"/>
        <w:rPr>
          <w:rFonts w:eastAsia="Times New Roman"/>
          <w:sz w:val="17"/>
          <w:szCs w:val="17"/>
          <w:lang w:eastAsia="pl-PL"/>
        </w:rPr>
      </w:pPr>
      <w:proofErr w:type="spellStart"/>
      <w:r w:rsidRPr="008B7059">
        <w:rPr>
          <w:rFonts w:eastAsia="Times New Roman"/>
          <w:bdr w:val="none" w:sz="0" w:space="0" w:color="auto" w:frame="1"/>
          <w:lang w:eastAsia="pl-PL"/>
        </w:rPr>
        <w:t>Routing</w:t>
      </w:r>
      <w:proofErr w:type="spellEnd"/>
      <w:r w:rsidRPr="008B7059">
        <w:rPr>
          <w:rFonts w:eastAsia="Times New Roman"/>
          <w:bdr w:val="none" w:sz="0" w:space="0" w:color="auto" w:frame="1"/>
          <w:lang w:eastAsia="pl-PL"/>
        </w:rPr>
        <w:t xml:space="preserve"> statyczny</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W sytuacji, kiedy trasa do sieci zdalnej zostaje umieszczona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poprzez wydanie polecenia konfiguracyjnego przez administratora, nazywa się </w:t>
      </w:r>
      <w:proofErr w:type="spellStart"/>
      <w:r w:rsidRPr="007A288C">
        <w:rPr>
          <w:rFonts w:ascii="Times New Roman" w:hAnsi="Times New Roman" w:cs="Times New Roman"/>
          <w:sz w:val="24"/>
          <w:szCs w:val="24"/>
          <w:bdr w:val="none" w:sz="0" w:space="0" w:color="auto" w:frame="1"/>
          <w:lang w:eastAsia="pl-PL"/>
        </w:rPr>
        <w:t>routingiem</w:t>
      </w:r>
      <w:proofErr w:type="spellEnd"/>
      <w:r w:rsidRPr="007A288C">
        <w:rPr>
          <w:rFonts w:ascii="Times New Roman" w:hAnsi="Times New Roman" w:cs="Times New Roman"/>
          <w:sz w:val="24"/>
          <w:szCs w:val="24"/>
          <w:bdr w:val="none" w:sz="0" w:space="0" w:color="auto" w:frame="1"/>
          <w:lang w:eastAsia="pl-PL"/>
        </w:rPr>
        <w:t xml:space="preserve"> statycznym. Po skonfigurowaniu takiej trasy system operacyjny routera umieszcza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informacje na temat maski podsieci, interfejsu wyjściowego oraz adresu IP routera następnego skoku. </w:t>
      </w:r>
      <w:proofErr w:type="spellStart"/>
      <w:r w:rsidRPr="007A288C">
        <w:rPr>
          <w:rFonts w:ascii="Times New Roman" w:hAnsi="Times New Roman" w:cs="Times New Roman"/>
          <w:sz w:val="24"/>
          <w:szCs w:val="24"/>
          <w:bdr w:val="none" w:sz="0" w:space="0" w:color="auto" w:frame="1"/>
          <w:lang w:eastAsia="pl-PL"/>
        </w:rPr>
        <w:t>Routing</w:t>
      </w:r>
      <w:proofErr w:type="spellEnd"/>
      <w:r w:rsidRPr="007A288C">
        <w:rPr>
          <w:rFonts w:ascii="Times New Roman" w:hAnsi="Times New Roman" w:cs="Times New Roman"/>
          <w:sz w:val="24"/>
          <w:szCs w:val="24"/>
          <w:bdr w:val="none" w:sz="0" w:space="0" w:color="auto" w:frame="1"/>
          <w:lang w:eastAsia="pl-PL"/>
        </w:rPr>
        <w:t xml:space="preserve"> statyczny można konfigurować za pomocą adresu IP interfejsu routera następnego skoku, w tym przypadku proces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musi przyporządkować ten adres IP do interfejsu wyjściowego routera. Proces przeszukiwania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jest bardziej efektywny, gdy trasy statyczne mają zdefiniowane tylko interfejsy wyjściowe. Różnica pomiędzy siecią punkt – punk a siecią </w:t>
      </w:r>
      <w:proofErr w:type="spellStart"/>
      <w:r w:rsidRPr="007A288C">
        <w:rPr>
          <w:rFonts w:ascii="Times New Roman" w:hAnsi="Times New Roman" w:cs="Times New Roman"/>
          <w:sz w:val="24"/>
          <w:szCs w:val="24"/>
          <w:bdr w:val="none" w:sz="0" w:space="0" w:color="auto" w:frame="1"/>
          <w:lang w:eastAsia="pl-PL"/>
        </w:rPr>
        <w:t>wielodostępową</w:t>
      </w:r>
      <w:proofErr w:type="spellEnd"/>
      <w:r w:rsidRPr="007A288C">
        <w:rPr>
          <w:rFonts w:ascii="Times New Roman" w:hAnsi="Times New Roman" w:cs="Times New Roman"/>
          <w:sz w:val="24"/>
          <w:szCs w:val="24"/>
          <w:bdr w:val="none" w:sz="0" w:space="0" w:color="auto" w:frame="1"/>
          <w:lang w:eastAsia="pl-PL"/>
        </w:rPr>
        <w:t xml:space="preserve"> np. Ethernet jest taka, że w łączu punkt – punkt po drugiej stronie łącza znajduje się tylko jedno urządzenie. W przypadku sieci </w:t>
      </w:r>
      <w:proofErr w:type="spellStart"/>
      <w:r w:rsidRPr="007A288C">
        <w:rPr>
          <w:rFonts w:ascii="Times New Roman" w:hAnsi="Times New Roman" w:cs="Times New Roman"/>
          <w:sz w:val="24"/>
          <w:szCs w:val="24"/>
          <w:bdr w:val="none" w:sz="0" w:space="0" w:color="auto" w:frame="1"/>
          <w:lang w:eastAsia="pl-PL"/>
        </w:rPr>
        <w:t>wielodostępowych</w:t>
      </w:r>
      <w:proofErr w:type="spellEnd"/>
      <w:r w:rsidRPr="007A288C">
        <w:rPr>
          <w:rFonts w:ascii="Times New Roman" w:hAnsi="Times New Roman" w:cs="Times New Roman"/>
          <w:sz w:val="24"/>
          <w:szCs w:val="24"/>
          <w:bdr w:val="none" w:sz="0" w:space="0" w:color="auto" w:frame="1"/>
          <w:lang w:eastAsia="pl-PL"/>
        </w:rPr>
        <w:t xml:space="preserve"> wiele różnych urządzeń może wspólnie wykorzystywać tę samą sieć </w:t>
      </w:r>
      <w:proofErr w:type="spellStart"/>
      <w:r w:rsidRPr="007A288C">
        <w:rPr>
          <w:rFonts w:ascii="Times New Roman" w:hAnsi="Times New Roman" w:cs="Times New Roman"/>
          <w:sz w:val="24"/>
          <w:szCs w:val="24"/>
          <w:bdr w:val="none" w:sz="0" w:space="0" w:color="auto" w:frame="1"/>
          <w:lang w:eastAsia="pl-PL"/>
        </w:rPr>
        <w:t>wielodostępową</w:t>
      </w:r>
      <w:proofErr w:type="spellEnd"/>
      <w:r w:rsidRPr="007A288C">
        <w:rPr>
          <w:rFonts w:ascii="Times New Roman" w:hAnsi="Times New Roman" w:cs="Times New Roman"/>
          <w:sz w:val="24"/>
          <w:szCs w:val="24"/>
          <w:bdr w:val="none" w:sz="0" w:space="0" w:color="auto" w:frame="1"/>
          <w:lang w:eastAsia="pl-PL"/>
        </w:rPr>
        <w:t xml:space="preserve">. W związku z tym tylko informacja o </w:t>
      </w:r>
      <w:proofErr w:type="spellStart"/>
      <w:r w:rsidRPr="007A288C">
        <w:rPr>
          <w:rFonts w:ascii="Times New Roman" w:hAnsi="Times New Roman" w:cs="Times New Roman"/>
          <w:sz w:val="24"/>
          <w:szCs w:val="24"/>
          <w:bdr w:val="none" w:sz="0" w:space="0" w:color="auto" w:frame="1"/>
          <w:lang w:eastAsia="pl-PL"/>
        </w:rPr>
        <w:t>ethernetowym</w:t>
      </w:r>
      <w:proofErr w:type="spellEnd"/>
      <w:r w:rsidRPr="007A288C">
        <w:rPr>
          <w:rFonts w:ascii="Times New Roman" w:hAnsi="Times New Roman" w:cs="Times New Roman"/>
          <w:sz w:val="24"/>
          <w:szCs w:val="24"/>
          <w:bdr w:val="none" w:sz="0" w:space="0" w:color="auto" w:frame="1"/>
          <w:lang w:eastAsia="pl-PL"/>
        </w:rPr>
        <w:t xml:space="preserve"> interfejsie wyjściowym dla trasy statycznej jest niewystarczająca do tego, aby router mógł ustalić, które urządzenie </w:t>
      </w:r>
      <w:r w:rsidRPr="007A288C">
        <w:rPr>
          <w:rFonts w:ascii="Times New Roman" w:hAnsi="Times New Roman" w:cs="Times New Roman"/>
          <w:sz w:val="24"/>
          <w:szCs w:val="24"/>
          <w:bdr w:val="none" w:sz="0" w:space="0" w:color="auto" w:frame="1"/>
          <w:lang w:eastAsia="pl-PL"/>
        </w:rPr>
        <w:lastRenderedPageBreak/>
        <w:t>jest następnym skokiem. Sieci punkt – punkt, w procesie przekazywania pakietów nie stosują adresu IP następnego skoku.</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może zostać umieszczony wpis dotyczący konkretnej sieci docelowej, może również znajdować się wpis bardziej ogólny - trasa sumaryczna lub domyślna. Dzięki temu następuje zmniejszenie rozmiaru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i proces przeszukiwania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jest wydajniejszy. Zamiast wielu można użyć jednej trasy sumarycznej. Trasa domyślna reprezentuje wszystkie trasy – jeżeli nie istnieją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z lepszym dopasowaniem, zostanie wybrana trasa domyślna. Składnia domyślnej trasy statycznej zawiera jako adres sieciowy 0.0.0.0 z maską 0.0.0.0. Wartość odległości administracyjnej dla tras tworzonych statycznie równa jest 1.</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Jeżeli zajdzie potrzeba modyfikacji wcześniej skonfigurowanej trasy statycznej należy w pierwszej kolejności usunąć istniejącą trasę statyczną a następnie skonfigurować nową trasę statyczną.</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proofErr w:type="spellStart"/>
      <w:r w:rsidRPr="007A288C">
        <w:rPr>
          <w:rFonts w:ascii="Times New Roman" w:hAnsi="Times New Roman" w:cs="Times New Roman"/>
          <w:sz w:val="24"/>
          <w:szCs w:val="24"/>
          <w:bdr w:val="none" w:sz="0" w:space="0" w:color="auto" w:frame="1"/>
          <w:lang w:eastAsia="pl-PL"/>
        </w:rPr>
        <w:t>Routing</w:t>
      </w:r>
      <w:proofErr w:type="spellEnd"/>
      <w:r w:rsidRPr="007A288C">
        <w:rPr>
          <w:rFonts w:ascii="Times New Roman" w:hAnsi="Times New Roman" w:cs="Times New Roman"/>
          <w:sz w:val="24"/>
          <w:szCs w:val="24"/>
          <w:bdr w:val="none" w:sz="0" w:space="0" w:color="auto" w:frame="1"/>
          <w:lang w:eastAsia="pl-PL"/>
        </w:rPr>
        <w:t xml:space="preserve"> statyczny znajduje zastosowanie w niewielkich sieciach, co do których rozbudowa nie jest przewidywana. Zaletami są: niewielkie zapotrzebowanie na zasoby sprzętowe routera, stosunkowa łatwość konfiguracji, jest bezpieczniejszy od protokołów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dynamicznego, jest przewidywalny tzn. trasa do celu jest zawsze taka sama. Wadą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statycznego jest to, iż nie jest skalowalny, złożoność konfiguracji rośnie wraz z rozmiarem sieci. Każda zmiana topologii sieci wymaga interwencji administratora. Prawidłowe wdrożenie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statycznego wymaga pełnej wiedzy o topologii sieci.</w:t>
      </w:r>
    </w:p>
    <w:p w:rsidR="007A288C" w:rsidRPr="00667373" w:rsidRDefault="007A288C" w:rsidP="007A288C">
      <w:pPr>
        <w:pStyle w:val="Nagwek1"/>
        <w:rPr>
          <w:rFonts w:eastAsia="Times New Roman"/>
          <w:sz w:val="17"/>
          <w:szCs w:val="17"/>
          <w:lang w:eastAsia="pl-PL"/>
        </w:rPr>
      </w:pPr>
      <w:r w:rsidRPr="00667373">
        <w:rPr>
          <w:rFonts w:eastAsia="Times New Roman"/>
          <w:bdr w:val="none" w:sz="0" w:space="0" w:color="auto" w:frame="1"/>
          <w:lang w:eastAsia="pl-PL"/>
        </w:rPr>
        <w:t xml:space="preserve">Protokoły </w:t>
      </w:r>
      <w:proofErr w:type="spellStart"/>
      <w:r w:rsidRPr="00667373">
        <w:rPr>
          <w:rFonts w:eastAsia="Times New Roman"/>
          <w:bdr w:val="none" w:sz="0" w:space="0" w:color="auto" w:frame="1"/>
          <w:lang w:eastAsia="pl-PL"/>
        </w:rPr>
        <w:t>routingu</w:t>
      </w:r>
      <w:proofErr w:type="spellEnd"/>
      <w:r w:rsidRPr="00667373">
        <w:rPr>
          <w:rFonts w:eastAsia="Times New Roman"/>
          <w:bdr w:val="none" w:sz="0" w:space="0" w:color="auto" w:frame="1"/>
          <w:lang w:eastAsia="pl-PL"/>
        </w:rPr>
        <w:t xml:space="preserve"> wektora odległości</w:t>
      </w:r>
    </w:p>
    <w:p w:rsidR="007A288C" w:rsidRPr="00667373" w:rsidRDefault="007A288C" w:rsidP="007A288C">
      <w:pPr>
        <w:spacing w:after="0" w:line="240" w:lineRule="auto"/>
        <w:rPr>
          <w:rFonts w:ascii="Arial" w:eastAsia="Times New Roman" w:hAnsi="Arial" w:cs="Arial"/>
          <w:color w:val="000000"/>
          <w:sz w:val="24"/>
          <w:szCs w:val="24"/>
          <w:bdr w:val="none" w:sz="0" w:space="0" w:color="auto" w:frame="1"/>
          <w:lang w:eastAsia="pl-PL"/>
        </w:rPr>
      </w:pPr>
      <w:r w:rsidRPr="00667373">
        <w:rPr>
          <w:rFonts w:ascii="Arial" w:eastAsia="Times New Roman" w:hAnsi="Arial" w:cs="Arial"/>
          <w:color w:val="000000"/>
          <w:sz w:val="24"/>
          <w:szCs w:val="24"/>
          <w:bdr w:val="none" w:sz="0" w:space="0" w:color="auto" w:frame="1"/>
          <w:lang w:eastAsia="pl-PL"/>
        </w:rPr>
        <w:t> </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W protokołach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wektora odległości informacja o trasach określana jest jako wektor odległości i kierunku. Odległość reprezentowana jest jako metryka, czyli liczba skoków poprzez poszczególne routery aby dotrzeć do sieci docelowej, a kierunek to adres IP routera następnego skoku lub interfejs wyjściowy. Routery z zaimplementowanym protokołem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wektora odległości nie znają całej topologii sieci. Router ma tylko informację, w jakim kierunku należy wysłać pakiet, czyli adres IP lub interfejs wyjściowy i odległość do sieci docelowej. Protokoły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wektora odległości posiadają klika cech wspólnych. Aktualizacje okresowe wymieniane są między routerami w regularnych interwałach czasowych – 90 sekund dla protokołu IGRP, 30 sekund dla protokołu RIP. Wyjątkiem jest protokół EIGPR, gdzie nie są wysyłane aktualizacje okresowe. Tylko zmiany informacji o trasach powodują wysłanie aktualizacji. Dla protokołu RIPv1 aktualizacje wysyłane są na adres </w:t>
      </w:r>
      <w:proofErr w:type="spellStart"/>
      <w:r w:rsidRPr="007A288C">
        <w:rPr>
          <w:rFonts w:ascii="Times New Roman" w:hAnsi="Times New Roman" w:cs="Times New Roman"/>
          <w:sz w:val="24"/>
          <w:szCs w:val="24"/>
          <w:bdr w:val="none" w:sz="0" w:space="0" w:color="auto" w:frame="1"/>
          <w:lang w:eastAsia="pl-PL"/>
        </w:rPr>
        <w:t>rozgłoszeniowy</w:t>
      </w:r>
      <w:proofErr w:type="spellEnd"/>
      <w:r w:rsidRPr="007A288C">
        <w:rPr>
          <w:rFonts w:ascii="Times New Roman" w:hAnsi="Times New Roman" w:cs="Times New Roman"/>
          <w:sz w:val="24"/>
          <w:szCs w:val="24"/>
          <w:bdr w:val="none" w:sz="0" w:space="0" w:color="auto" w:frame="1"/>
          <w:lang w:eastAsia="pl-PL"/>
        </w:rPr>
        <w:t xml:space="preserve"> - 255.255.255.255, a dla protokołu RIPv2 na adres </w:t>
      </w:r>
      <w:proofErr w:type="spellStart"/>
      <w:r w:rsidRPr="007A288C">
        <w:rPr>
          <w:rFonts w:ascii="Times New Roman" w:hAnsi="Times New Roman" w:cs="Times New Roman"/>
          <w:sz w:val="24"/>
          <w:szCs w:val="24"/>
          <w:bdr w:val="none" w:sz="0" w:space="0" w:color="auto" w:frame="1"/>
          <w:lang w:eastAsia="pl-PL"/>
        </w:rPr>
        <w:t>multicast</w:t>
      </w:r>
      <w:proofErr w:type="spellEnd"/>
      <w:r w:rsidRPr="007A288C">
        <w:rPr>
          <w:rFonts w:ascii="Times New Roman" w:hAnsi="Times New Roman" w:cs="Times New Roman"/>
          <w:sz w:val="24"/>
          <w:szCs w:val="24"/>
          <w:bdr w:val="none" w:sz="0" w:space="0" w:color="auto" w:frame="1"/>
          <w:lang w:eastAsia="pl-PL"/>
        </w:rPr>
        <w:t xml:space="preserve">. Routery sąsiadujące, na których skonfigurowany jest ten sam protokół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analizują i przetwarzają te informacje. Inne urządzenia pracujące w sieci również otrzymują i analizują aktualizacje. Aktualizacje powodują obciążanie łącza, jeżeli topologia sieci nie zmienia się przez długie okresy czasu, aktualizacje okresowe są wysyłane powodując niepotrzebne przetwarzanie i marnotrawienie zasobów procesorów. Niektóre protokoły wektora odległości np. RIPv2 i EIGRP używają adresów </w:t>
      </w:r>
      <w:proofErr w:type="spellStart"/>
      <w:r w:rsidRPr="007A288C">
        <w:rPr>
          <w:rFonts w:ascii="Times New Roman" w:hAnsi="Times New Roman" w:cs="Times New Roman"/>
          <w:sz w:val="24"/>
          <w:szCs w:val="24"/>
          <w:bdr w:val="none" w:sz="0" w:space="0" w:color="auto" w:frame="1"/>
          <w:lang w:eastAsia="pl-PL"/>
        </w:rPr>
        <w:t>multicast</w:t>
      </w:r>
      <w:proofErr w:type="spellEnd"/>
      <w:r w:rsidRPr="007A288C">
        <w:rPr>
          <w:rFonts w:ascii="Times New Roman" w:hAnsi="Times New Roman" w:cs="Times New Roman"/>
          <w:sz w:val="24"/>
          <w:szCs w:val="24"/>
          <w:bdr w:val="none" w:sz="0" w:space="0" w:color="auto" w:frame="1"/>
          <w:lang w:eastAsia="pl-PL"/>
        </w:rPr>
        <w:t xml:space="preserve"> zamiast adresu </w:t>
      </w:r>
      <w:proofErr w:type="spellStart"/>
      <w:r w:rsidRPr="007A288C">
        <w:rPr>
          <w:rFonts w:ascii="Times New Roman" w:hAnsi="Times New Roman" w:cs="Times New Roman"/>
          <w:sz w:val="24"/>
          <w:szCs w:val="24"/>
          <w:bdr w:val="none" w:sz="0" w:space="0" w:color="auto" w:frame="1"/>
          <w:lang w:eastAsia="pl-PL"/>
        </w:rPr>
        <w:t>brodacast</w:t>
      </w:r>
      <w:proofErr w:type="spellEnd"/>
      <w:r w:rsidRPr="007A288C">
        <w:rPr>
          <w:rFonts w:ascii="Times New Roman" w:hAnsi="Times New Roman" w:cs="Times New Roman"/>
          <w:sz w:val="24"/>
          <w:szCs w:val="24"/>
          <w:bdr w:val="none" w:sz="0" w:space="0" w:color="auto" w:frame="1"/>
          <w:lang w:eastAsia="pl-PL"/>
        </w:rPr>
        <w:t xml:space="preserve"> .</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lastRenderedPageBreak/>
        <w:t> </w:t>
      </w:r>
    </w:p>
    <w:p w:rsidR="007A288C" w:rsidRPr="007A288C" w:rsidRDefault="007A288C" w:rsidP="00717E89">
      <w:pPr>
        <w:pStyle w:val="Nagwek2"/>
        <w:rPr>
          <w:rFonts w:eastAsia="Times New Roman"/>
          <w:bdr w:val="none" w:sz="0" w:space="0" w:color="auto" w:frame="1"/>
          <w:lang w:eastAsia="pl-PL"/>
        </w:rPr>
      </w:pPr>
      <w:r w:rsidRPr="007A288C">
        <w:rPr>
          <w:rFonts w:eastAsia="Times New Roman"/>
          <w:bdr w:val="none" w:sz="0" w:space="0" w:color="auto" w:frame="1"/>
          <w:lang w:eastAsia="pl-PL"/>
        </w:rPr>
        <w:t xml:space="preserve">RIP – </w:t>
      </w:r>
      <w:proofErr w:type="spellStart"/>
      <w:r w:rsidRPr="007A288C">
        <w:rPr>
          <w:rFonts w:eastAsia="Times New Roman"/>
          <w:bdr w:val="none" w:sz="0" w:space="0" w:color="auto" w:frame="1"/>
          <w:lang w:eastAsia="pl-PL"/>
        </w:rPr>
        <w:t>Routing</w:t>
      </w:r>
      <w:proofErr w:type="spellEnd"/>
      <w:r w:rsidRPr="007A288C">
        <w:rPr>
          <w:rFonts w:eastAsia="Times New Roman"/>
          <w:bdr w:val="none" w:sz="0" w:space="0" w:color="auto" w:frame="1"/>
          <w:lang w:eastAsia="pl-PL"/>
        </w:rPr>
        <w:t xml:space="preserve"> </w:t>
      </w:r>
      <w:proofErr w:type="spellStart"/>
      <w:r w:rsidRPr="007A288C">
        <w:rPr>
          <w:rFonts w:eastAsia="Times New Roman"/>
          <w:bdr w:val="none" w:sz="0" w:space="0" w:color="auto" w:frame="1"/>
          <w:lang w:eastAsia="pl-PL"/>
        </w:rPr>
        <w:t>Information</w:t>
      </w:r>
      <w:proofErr w:type="spellEnd"/>
      <w:r w:rsidRPr="007A288C">
        <w:rPr>
          <w:rFonts w:eastAsia="Times New Roman"/>
          <w:bdr w:val="none" w:sz="0" w:space="0" w:color="auto" w:frame="1"/>
          <w:lang w:eastAsia="pl-PL"/>
        </w:rPr>
        <w:t xml:space="preserve"> </w:t>
      </w:r>
      <w:proofErr w:type="spellStart"/>
      <w:r w:rsidRPr="007A288C">
        <w:rPr>
          <w:rFonts w:eastAsia="Times New Roman"/>
          <w:bdr w:val="none" w:sz="0" w:space="0" w:color="auto" w:frame="1"/>
          <w:lang w:eastAsia="pl-PL"/>
        </w:rPr>
        <w:t>Protocol</w:t>
      </w:r>
      <w:proofErr w:type="spellEnd"/>
      <w:r w:rsidRPr="007A288C">
        <w:rPr>
          <w:rFonts w:eastAsia="Times New Roman"/>
          <w:bdr w:val="none" w:sz="0" w:space="0" w:color="auto" w:frame="1"/>
          <w:lang w:eastAsia="pl-PL"/>
        </w:rPr>
        <w:t>.</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RIP jest najstarszym protokołem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wektora odległości. Powstał na bazie protokołu GWINFO – </w:t>
      </w:r>
      <w:proofErr w:type="spellStart"/>
      <w:r w:rsidRPr="007A288C">
        <w:rPr>
          <w:rFonts w:ascii="Times New Roman" w:hAnsi="Times New Roman" w:cs="Times New Roman"/>
          <w:sz w:val="24"/>
          <w:szCs w:val="24"/>
          <w:bdr w:val="none" w:sz="0" w:space="0" w:color="auto" w:frame="1"/>
          <w:lang w:eastAsia="pl-PL"/>
        </w:rPr>
        <w:t>Gateway</w:t>
      </w:r>
      <w:proofErr w:type="spellEnd"/>
      <w:r w:rsidRPr="007A288C">
        <w:rPr>
          <w:rFonts w:ascii="Times New Roman" w:hAnsi="Times New Roman" w:cs="Times New Roman"/>
          <w:sz w:val="24"/>
          <w:szCs w:val="24"/>
          <w:bdr w:val="none" w:sz="0" w:space="0" w:color="auto" w:frame="1"/>
          <w:lang w:eastAsia="pl-PL"/>
        </w:rPr>
        <w:t xml:space="preserve"> </w:t>
      </w:r>
      <w:proofErr w:type="spellStart"/>
      <w:r w:rsidRPr="007A288C">
        <w:rPr>
          <w:rFonts w:ascii="Times New Roman" w:hAnsi="Times New Roman" w:cs="Times New Roman"/>
          <w:sz w:val="24"/>
          <w:szCs w:val="24"/>
          <w:bdr w:val="none" w:sz="0" w:space="0" w:color="auto" w:frame="1"/>
          <w:lang w:eastAsia="pl-PL"/>
        </w:rPr>
        <w:t>Information</w:t>
      </w:r>
      <w:proofErr w:type="spellEnd"/>
      <w:r w:rsidRPr="007A288C">
        <w:rPr>
          <w:rFonts w:ascii="Times New Roman" w:hAnsi="Times New Roman" w:cs="Times New Roman"/>
          <w:sz w:val="24"/>
          <w:szCs w:val="24"/>
          <w:bdr w:val="none" w:sz="0" w:space="0" w:color="auto" w:frame="1"/>
          <w:lang w:eastAsia="pl-PL"/>
        </w:rPr>
        <w:t xml:space="preserve"> </w:t>
      </w:r>
      <w:proofErr w:type="spellStart"/>
      <w:r w:rsidRPr="007A288C">
        <w:rPr>
          <w:rFonts w:ascii="Times New Roman" w:hAnsi="Times New Roman" w:cs="Times New Roman"/>
          <w:sz w:val="24"/>
          <w:szCs w:val="24"/>
          <w:bdr w:val="none" w:sz="0" w:space="0" w:color="auto" w:frame="1"/>
          <w:lang w:eastAsia="pl-PL"/>
        </w:rPr>
        <w:t>Protocol</w:t>
      </w:r>
      <w:proofErr w:type="spellEnd"/>
      <w:r w:rsidRPr="007A288C">
        <w:rPr>
          <w:rFonts w:ascii="Times New Roman" w:hAnsi="Times New Roman" w:cs="Times New Roman"/>
          <w:sz w:val="24"/>
          <w:szCs w:val="24"/>
          <w:bdr w:val="none" w:sz="0" w:space="0" w:color="auto" w:frame="1"/>
          <w:lang w:eastAsia="pl-PL"/>
        </w:rPr>
        <w:t xml:space="preserve"> firmy Xerox. Następnie RIP został wdrożony w systemie BSD. W 1988 roku RIP został znormalizowany w dokumencie RFC 1058. W kolejnych latach powstały kolejne wersje protokołów RIP: RIP v2 w 1994r oraz </w:t>
      </w:r>
      <w:proofErr w:type="spellStart"/>
      <w:r w:rsidRPr="007A288C">
        <w:rPr>
          <w:rFonts w:ascii="Times New Roman" w:hAnsi="Times New Roman" w:cs="Times New Roman"/>
          <w:sz w:val="24"/>
          <w:szCs w:val="24"/>
          <w:bdr w:val="none" w:sz="0" w:space="0" w:color="auto" w:frame="1"/>
          <w:lang w:eastAsia="pl-PL"/>
        </w:rPr>
        <w:t>RIPng</w:t>
      </w:r>
      <w:proofErr w:type="spellEnd"/>
      <w:r w:rsidRPr="007A288C">
        <w:rPr>
          <w:rFonts w:ascii="Times New Roman" w:hAnsi="Times New Roman" w:cs="Times New Roman"/>
          <w:sz w:val="24"/>
          <w:szCs w:val="24"/>
          <w:bdr w:val="none" w:sz="0" w:space="0" w:color="auto" w:frame="1"/>
          <w:lang w:eastAsia="pl-PL"/>
        </w:rPr>
        <w:t xml:space="preserve"> w 1997r.</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RIP jako metryki używa liczbę skoków, trasy z metryką powyżej 15 uznawane są za nieosiągalne. Aktualizacje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wysyłane są na adres </w:t>
      </w:r>
      <w:proofErr w:type="spellStart"/>
      <w:r w:rsidRPr="007A288C">
        <w:rPr>
          <w:rFonts w:ascii="Times New Roman" w:hAnsi="Times New Roman" w:cs="Times New Roman"/>
          <w:sz w:val="24"/>
          <w:szCs w:val="24"/>
          <w:bdr w:val="none" w:sz="0" w:space="0" w:color="auto" w:frame="1"/>
          <w:lang w:eastAsia="pl-PL"/>
        </w:rPr>
        <w:t>broadcast</w:t>
      </w:r>
      <w:proofErr w:type="spellEnd"/>
      <w:r w:rsidRPr="007A288C">
        <w:rPr>
          <w:rFonts w:ascii="Times New Roman" w:hAnsi="Times New Roman" w:cs="Times New Roman"/>
          <w:sz w:val="24"/>
          <w:szCs w:val="24"/>
          <w:bdr w:val="none" w:sz="0" w:space="0" w:color="auto" w:frame="1"/>
          <w:lang w:eastAsia="pl-PL"/>
        </w:rPr>
        <w:t xml:space="preserve"> 255.255.255.255 w segmencie UDP z numerem portu źródłowego i docelowego 520, z interwałem czasowym 30 sekund [2].</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b/>
          <w:bCs/>
          <w:sz w:val="24"/>
          <w:szCs w:val="24"/>
          <w:lang w:eastAsia="pl-PL"/>
        </w:rPr>
        <w:t> </w:t>
      </w:r>
    </w:p>
    <w:p w:rsidR="007A288C" w:rsidRPr="007A288C" w:rsidRDefault="007A288C" w:rsidP="00383237">
      <w:pPr>
        <w:pStyle w:val="Nagwek2"/>
        <w:rPr>
          <w:rFonts w:eastAsia="Times New Roman"/>
          <w:bdr w:val="none" w:sz="0" w:space="0" w:color="auto" w:frame="1"/>
          <w:lang w:eastAsia="pl-PL"/>
        </w:rPr>
      </w:pPr>
      <w:r w:rsidRPr="007A288C">
        <w:rPr>
          <w:rFonts w:eastAsia="Times New Roman"/>
          <w:lang w:eastAsia="pl-PL"/>
        </w:rPr>
        <w:t>RIPv1</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RIP jest znormalizowanym protokołem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wektora odległości, może być stosowany w sieciach, w których wykorzystywane są routery różnych producentów. RIPv1 jest klasowym protokołem wektora odległości dla IPv4.</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RIP stosuje dwa typy komunikatów: komunikat żądania i komunikat odpowiedzi. Każdy z interfejsów, na którym uruchomiony jest protokół RIP po uruchomieniu wysyła komunikat „żądanie” po to, aby wszystkie sąsiadujące routery wysłały pełne tablice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Sąsiednie routery z protokołem RIP wysyłają komunikat „odpowiedź”. Router odbierający analizuje każdy wpis, jeżeli wpis jest nowy, router instaluje trasę w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Po zaktualizowaniu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router wysyła aktualizację wyzwalaną z tablicą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do swoich sąsiadów.</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RIPv1 w aktualizacjach nie umieszcza informacji o masce podsieci. Ze względu na to ograniczenie protokół RIPv1 nie może być stosowany w sieciach adresowanych z wykorzystaniem technologii VLSM. Kiedy router odbiera aktualizację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musi ustalić maskę sieci docelowej. Jeżeli sieć docelowa należy do tej samej sieci ,co aktualizacja RIPv1 jako maskę podsieci wybiera maskę podsieci interfejsu odbierającego. Jeżeli adres sieci docelowej należy do innej sieci klasowej niż interfejs odbierający, zostaje zastosowana domyślna maska klasowa.</w:t>
      </w:r>
    </w:p>
    <w:p w:rsidR="007A288C" w:rsidRPr="007A288C" w:rsidRDefault="007A288C" w:rsidP="00383237">
      <w:pPr>
        <w:pStyle w:val="Nagwek2"/>
        <w:rPr>
          <w:rFonts w:eastAsia="Times New Roman"/>
          <w:bdr w:val="none" w:sz="0" w:space="0" w:color="auto" w:frame="1"/>
          <w:lang w:eastAsia="pl-PL"/>
        </w:rPr>
      </w:pPr>
      <w:r w:rsidRPr="007A288C">
        <w:rPr>
          <w:rFonts w:eastAsia="Times New Roman"/>
          <w:lang w:eastAsia="pl-PL"/>
        </w:rPr>
        <w:t>RIPv2</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RIPv2 został opisany w dokumencie RFC 1723, Podstawowy format komunikatu RIPv2 jest podobny do komunikatu RIPv1.</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Routery z uruchomionym protokołem RIP regularnie wysyłają do swoich sąsiadów pełne tablice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 regularnych odstępach czasu. Domyślnie protokół RIPv2 podobnie jak RIPv1 dokonuje automatycznego podsumowania sieci na granicach dużych sieci. Automatyczne podsumowanie może zostać wyłączone przez administratora. Wyłączenie automatycznego podsumowania jest możliwe tylko dla protokołu RIPv2. Wyłącznie automatycznego podsumowania powoduje, iż protokół RIPv2 nie podsumowuje sieci do </w:t>
      </w:r>
      <w:r w:rsidRPr="007A288C">
        <w:rPr>
          <w:rFonts w:ascii="Times New Roman" w:hAnsi="Times New Roman" w:cs="Times New Roman"/>
          <w:sz w:val="24"/>
          <w:szCs w:val="24"/>
          <w:bdr w:val="none" w:sz="0" w:space="0" w:color="auto" w:frame="1"/>
          <w:lang w:eastAsia="pl-PL"/>
        </w:rPr>
        <w:lastRenderedPageBreak/>
        <w:t xml:space="preserve">adresów klasowych na routerach brzegowych. W aktualizacjach tablicy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umieszczone zostają wszystkie podsieci i maski podsieci.. Każda podsieć i maska mają</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własne wpisy, w których zawarte są interfejs wyjściowy i adres następnego skoku do sieci docelowej. Aktualizacje w przypadku protokołu RIPv2 wysyłane są na adres </w:t>
      </w:r>
      <w:proofErr w:type="spellStart"/>
      <w:r w:rsidRPr="007A288C">
        <w:rPr>
          <w:rFonts w:ascii="Times New Roman" w:hAnsi="Times New Roman" w:cs="Times New Roman"/>
          <w:sz w:val="24"/>
          <w:szCs w:val="24"/>
          <w:bdr w:val="none" w:sz="0" w:space="0" w:color="auto" w:frame="1"/>
          <w:lang w:eastAsia="pl-PL"/>
        </w:rPr>
        <w:t>multicast</w:t>
      </w:r>
      <w:proofErr w:type="spellEnd"/>
      <w:r w:rsidRPr="007A288C">
        <w:rPr>
          <w:rFonts w:ascii="Times New Roman" w:hAnsi="Times New Roman" w:cs="Times New Roman"/>
          <w:sz w:val="24"/>
          <w:szCs w:val="24"/>
          <w:bdr w:val="none" w:sz="0" w:space="0" w:color="auto" w:frame="1"/>
          <w:lang w:eastAsia="pl-PL"/>
        </w:rPr>
        <w:t xml:space="preserve"> 224.0.0.9, inaczej niż w przypadku protokołu RIPv1, w którym aktualizacje wysyłane są na adres </w:t>
      </w:r>
      <w:proofErr w:type="spellStart"/>
      <w:r w:rsidRPr="007A288C">
        <w:rPr>
          <w:rFonts w:ascii="Times New Roman" w:hAnsi="Times New Roman" w:cs="Times New Roman"/>
          <w:sz w:val="24"/>
          <w:szCs w:val="24"/>
          <w:bdr w:val="none" w:sz="0" w:space="0" w:color="auto" w:frame="1"/>
          <w:lang w:eastAsia="pl-PL"/>
        </w:rPr>
        <w:t>rozgłoszeniowy</w:t>
      </w:r>
      <w:proofErr w:type="spellEnd"/>
      <w:r w:rsidRPr="007A288C">
        <w:rPr>
          <w:rFonts w:ascii="Times New Roman" w:hAnsi="Times New Roman" w:cs="Times New Roman"/>
          <w:sz w:val="24"/>
          <w:szCs w:val="24"/>
          <w:bdr w:val="none" w:sz="0" w:space="0" w:color="auto" w:frame="1"/>
          <w:lang w:eastAsia="pl-PL"/>
        </w:rPr>
        <w:t xml:space="preserve"> 255.255.255.255. Zastosowanie adresu </w:t>
      </w:r>
      <w:proofErr w:type="spellStart"/>
      <w:r w:rsidRPr="007A288C">
        <w:rPr>
          <w:rFonts w:ascii="Times New Roman" w:hAnsi="Times New Roman" w:cs="Times New Roman"/>
          <w:sz w:val="24"/>
          <w:szCs w:val="24"/>
          <w:bdr w:val="none" w:sz="0" w:space="0" w:color="auto" w:frame="1"/>
          <w:lang w:eastAsia="pl-PL"/>
        </w:rPr>
        <w:t>multicast</w:t>
      </w:r>
      <w:proofErr w:type="spellEnd"/>
      <w:r w:rsidRPr="007A288C">
        <w:rPr>
          <w:rFonts w:ascii="Times New Roman" w:hAnsi="Times New Roman" w:cs="Times New Roman"/>
          <w:sz w:val="24"/>
          <w:szCs w:val="24"/>
          <w:bdr w:val="none" w:sz="0" w:space="0" w:color="auto" w:frame="1"/>
          <w:lang w:eastAsia="pl-PL"/>
        </w:rPr>
        <w:t xml:space="preserve"> umożliwiło zmniejszenie zajętości pasma sieciowego. Urządzenia na których nie jest uruchomiony protokół RIPv2 odrzucają </w:t>
      </w:r>
      <w:proofErr w:type="spellStart"/>
      <w:r w:rsidRPr="007A288C">
        <w:rPr>
          <w:rFonts w:ascii="Times New Roman" w:hAnsi="Times New Roman" w:cs="Times New Roman"/>
          <w:sz w:val="24"/>
          <w:szCs w:val="24"/>
          <w:bdr w:val="none" w:sz="0" w:space="0" w:color="auto" w:frame="1"/>
          <w:lang w:eastAsia="pl-PL"/>
        </w:rPr>
        <w:t>datagram</w:t>
      </w:r>
      <w:proofErr w:type="spellEnd"/>
      <w:r w:rsidRPr="007A288C">
        <w:rPr>
          <w:rFonts w:ascii="Times New Roman" w:hAnsi="Times New Roman" w:cs="Times New Roman"/>
          <w:sz w:val="24"/>
          <w:szCs w:val="24"/>
          <w:bdr w:val="none" w:sz="0" w:space="0" w:color="auto" w:frame="1"/>
          <w:lang w:eastAsia="pl-PL"/>
        </w:rPr>
        <w:t xml:space="preserve">, nie analizując jego zawartości. Protokół RIPv2 jest protokołem bezklasowym, czyli takim, który może przenosić informacje o masce podsieci. Sieć i maska podsieci są jawnie określone w każdej aktualizacji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czego potwierdzeniem jest format komunikatu RIPv2.</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Protokół RIPv2 może stosować uwierzytelnienie informacji o trasach, co wpływa na zwiększenie bezpieczeństwa. Routery przyjmują informacje o trasach tylko od routerów na których skonfigurowano te same parametry uwierzytelnienia.</w:t>
      </w:r>
    </w:p>
    <w:p w:rsidR="007A288C" w:rsidRPr="007A288C" w:rsidRDefault="007A288C" w:rsidP="00383237">
      <w:pPr>
        <w:pStyle w:val="Nagwek2"/>
        <w:rPr>
          <w:rFonts w:eastAsia="Times New Roman"/>
          <w:bdr w:val="none" w:sz="0" w:space="0" w:color="auto" w:frame="1"/>
          <w:lang w:val="en-US" w:eastAsia="pl-PL"/>
        </w:rPr>
      </w:pPr>
      <w:r w:rsidRPr="007A288C">
        <w:rPr>
          <w:rFonts w:eastAsia="Times New Roman"/>
          <w:bdr w:val="none" w:sz="0" w:space="0" w:color="auto" w:frame="1"/>
          <w:lang w:val="en-US" w:eastAsia="pl-PL"/>
        </w:rPr>
        <w:t>IGRP - Interior Gateway Routing Protocol</w:t>
      </w:r>
    </w:p>
    <w:p w:rsidR="007A288C" w:rsidRPr="007A288C" w:rsidRDefault="007A288C" w:rsidP="007A288C">
      <w:pPr>
        <w:rPr>
          <w:rFonts w:ascii="Times New Roman" w:hAnsi="Times New Roman" w:cs="Times New Roman"/>
          <w:sz w:val="24"/>
          <w:szCs w:val="24"/>
          <w:bdr w:val="none" w:sz="0" w:space="0" w:color="auto" w:frame="1"/>
          <w:lang w:eastAsia="pl-PL"/>
        </w:rPr>
      </w:pPr>
      <w:proofErr w:type="spellStart"/>
      <w:r w:rsidRPr="007A288C">
        <w:rPr>
          <w:rFonts w:ascii="Times New Roman" w:hAnsi="Times New Roman" w:cs="Times New Roman"/>
          <w:sz w:val="24"/>
          <w:szCs w:val="24"/>
          <w:bdr w:val="none" w:sz="0" w:space="0" w:color="auto" w:frame="1"/>
          <w:lang w:val="en-US" w:eastAsia="pl-PL"/>
        </w:rPr>
        <w:t>Protokół</w:t>
      </w:r>
      <w:proofErr w:type="spellEnd"/>
      <w:r w:rsidRPr="007A288C">
        <w:rPr>
          <w:rFonts w:ascii="Times New Roman" w:hAnsi="Times New Roman" w:cs="Times New Roman"/>
          <w:sz w:val="24"/>
          <w:szCs w:val="24"/>
          <w:bdr w:val="none" w:sz="0" w:space="0" w:color="auto" w:frame="1"/>
          <w:lang w:val="en-US" w:eastAsia="pl-PL"/>
        </w:rPr>
        <w:t xml:space="preserve"> IGRP – Interior Gateway Routing Protocol – jest to </w:t>
      </w:r>
      <w:proofErr w:type="spellStart"/>
      <w:r w:rsidRPr="007A288C">
        <w:rPr>
          <w:rFonts w:ascii="Times New Roman" w:hAnsi="Times New Roman" w:cs="Times New Roman"/>
          <w:sz w:val="24"/>
          <w:szCs w:val="24"/>
          <w:bdr w:val="none" w:sz="0" w:space="0" w:color="auto" w:frame="1"/>
          <w:lang w:val="en-US" w:eastAsia="pl-PL"/>
        </w:rPr>
        <w:t>protokołem</w:t>
      </w:r>
      <w:proofErr w:type="spellEnd"/>
      <w:r w:rsidRPr="007A288C">
        <w:rPr>
          <w:rFonts w:ascii="Times New Roman" w:hAnsi="Times New Roman" w:cs="Times New Roman"/>
          <w:sz w:val="24"/>
          <w:szCs w:val="24"/>
          <w:bdr w:val="none" w:sz="0" w:space="0" w:color="auto" w:frame="1"/>
          <w:lang w:val="en-US" w:eastAsia="pl-PL"/>
        </w:rPr>
        <w:t xml:space="preserve"> </w:t>
      </w:r>
      <w:proofErr w:type="spellStart"/>
      <w:r w:rsidRPr="007A288C">
        <w:rPr>
          <w:rFonts w:ascii="Times New Roman" w:hAnsi="Times New Roman" w:cs="Times New Roman"/>
          <w:sz w:val="24"/>
          <w:szCs w:val="24"/>
          <w:bdr w:val="none" w:sz="0" w:space="0" w:color="auto" w:frame="1"/>
          <w:lang w:val="en-US" w:eastAsia="pl-PL"/>
        </w:rPr>
        <w:t>bramy</w:t>
      </w:r>
      <w:proofErr w:type="spellEnd"/>
      <w:r w:rsidRPr="007A288C">
        <w:rPr>
          <w:rFonts w:ascii="Times New Roman" w:hAnsi="Times New Roman" w:cs="Times New Roman"/>
          <w:sz w:val="24"/>
          <w:szCs w:val="24"/>
          <w:bdr w:val="none" w:sz="0" w:space="0" w:color="auto" w:frame="1"/>
          <w:lang w:val="en-US" w:eastAsia="pl-PL"/>
        </w:rPr>
        <w:t xml:space="preserve"> </w:t>
      </w:r>
      <w:proofErr w:type="spellStart"/>
      <w:r w:rsidRPr="007A288C">
        <w:rPr>
          <w:rFonts w:ascii="Times New Roman" w:hAnsi="Times New Roman" w:cs="Times New Roman"/>
          <w:sz w:val="24"/>
          <w:szCs w:val="24"/>
          <w:bdr w:val="none" w:sz="0" w:space="0" w:color="auto" w:frame="1"/>
          <w:lang w:val="en-US" w:eastAsia="pl-PL"/>
        </w:rPr>
        <w:t>wewnętrznej</w:t>
      </w:r>
      <w:proofErr w:type="spellEnd"/>
      <w:r w:rsidRPr="007A288C">
        <w:rPr>
          <w:rFonts w:ascii="Times New Roman" w:hAnsi="Times New Roman" w:cs="Times New Roman"/>
          <w:sz w:val="24"/>
          <w:szCs w:val="24"/>
          <w:bdr w:val="none" w:sz="0" w:space="0" w:color="auto" w:frame="1"/>
          <w:lang w:val="en-US" w:eastAsia="pl-PL"/>
        </w:rPr>
        <w:t xml:space="preserve">. </w:t>
      </w:r>
      <w:r w:rsidRPr="007A288C">
        <w:rPr>
          <w:rFonts w:ascii="Times New Roman" w:hAnsi="Times New Roman" w:cs="Times New Roman"/>
          <w:sz w:val="24"/>
          <w:szCs w:val="24"/>
          <w:bdr w:val="none" w:sz="0" w:space="0" w:color="auto" w:frame="1"/>
          <w:lang w:eastAsia="pl-PL"/>
        </w:rPr>
        <w:t xml:space="preserve">Obecnie nie jest wykorzystywany, jednakże stanowił on podstawę do stworzenia protokołu EIGRP. Jest protokołem własnościowym firmy Cisco, został wprowadzony do użycia w 1985 roku. Jako metryki używał szerokości pasma, opóźnienia, niezawodności i obciążenia. Algorytm zastosowany w tym protokole to algorytm </w:t>
      </w:r>
      <w:proofErr w:type="spellStart"/>
      <w:r w:rsidRPr="007A288C">
        <w:rPr>
          <w:rFonts w:ascii="Times New Roman" w:hAnsi="Times New Roman" w:cs="Times New Roman"/>
          <w:sz w:val="24"/>
          <w:szCs w:val="24"/>
          <w:bdr w:val="none" w:sz="0" w:space="0" w:color="auto" w:frame="1"/>
          <w:lang w:eastAsia="pl-PL"/>
        </w:rPr>
        <w:t>Belmana</w:t>
      </w:r>
      <w:proofErr w:type="spellEnd"/>
      <w:r w:rsidRPr="007A288C">
        <w:rPr>
          <w:rFonts w:ascii="Times New Roman" w:hAnsi="Times New Roman" w:cs="Times New Roman"/>
          <w:sz w:val="24"/>
          <w:szCs w:val="24"/>
          <w:bdr w:val="none" w:sz="0" w:space="0" w:color="auto" w:frame="1"/>
          <w:lang w:eastAsia="pl-PL"/>
        </w:rPr>
        <w:t xml:space="preserve"> – Forda i opierał się podobnie jak RIP na wysyłaniu aktualizacji okresowych. Znajdował zastosowanie w sieciach gdzie liczba skoków była większa niż 15 routerów. IGRP umożliwiał wyrównywanie obciążenia pomiędzy trasami o jednakowych i niejednakowych metrykach.</w:t>
      </w:r>
    </w:p>
    <w:p w:rsidR="007A288C" w:rsidRPr="007A288C" w:rsidRDefault="007A288C" w:rsidP="00383237">
      <w:pPr>
        <w:pStyle w:val="Nagwek2"/>
        <w:rPr>
          <w:rFonts w:eastAsia="Times New Roman"/>
          <w:bdr w:val="none" w:sz="0" w:space="0" w:color="auto" w:frame="1"/>
          <w:lang w:val="en-US" w:eastAsia="pl-PL"/>
        </w:rPr>
      </w:pPr>
      <w:r w:rsidRPr="007A288C">
        <w:rPr>
          <w:rFonts w:eastAsia="Times New Roman"/>
          <w:bdr w:val="none" w:sz="0" w:space="0" w:color="auto" w:frame="1"/>
          <w:lang w:val="en-US" w:eastAsia="pl-PL"/>
        </w:rPr>
        <w:t>EIGRP - Enhanced Interior Gateway Routing Protocol</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Protokół EIGRP – </w:t>
      </w:r>
      <w:proofErr w:type="spellStart"/>
      <w:r w:rsidRPr="007A288C">
        <w:rPr>
          <w:rFonts w:ascii="Times New Roman" w:hAnsi="Times New Roman" w:cs="Times New Roman"/>
          <w:sz w:val="24"/>
          <w:szCs w:val="24"/>
          <w:bdr w:val="none" w:sz="0" w:space="0" w:color="auto" w:frame="1"/>
          <w:lang w:eastAsia="pl-PL"/>
        </w:rPr>
        <w:t>Enhanced</w:t>
      </w:r>
      <w:proofErr w:type="spellEnd"/>
      <w:r w:rsidRPr="007A288C">
        <w:rPr>
          <w:rFonts w:ascii="Times New Roman" w:hAnsi="Times New Roman" w:cs="Times New Roman"/>
          <w:sz w:val="24"/>
          <w:szCs w:val="24"/>
          <w:bdr w:val="none" w:sz="0" w:space="0" w:color="auto" w:frame="1"/>
          <w:lang w:eastAsia="pl-PL"/>
        </w:rPr>
        <w:t xml:space="preserve"> Interior </w:t>
      </w:r>
      <w:proofErr w:type="spellStart"/>
      <w:r w:rsidRPr="007A288C">
        <w:rPr>
          <w:rFonts w:ascii="Times New Roman" w:hAnsi="Times New Roman" w:cs="Times New Roman"/>
          <w:sz w:val="24"/>
          <w:szCs w:val="24"/>
          <w:bdr w:val="none" w:sz="0" w:space="0" w:color="auto" w:frame="1"/>
          <w:lang w:eastAsia="pl-PL"/>
        </w:rPr>
        <w:t>Gateway</w:t>
      </w:r>
      <w:proofErr w:type="spellEnd"/>
      <w:r w:rsidRPr="007A288C">
        <w:rPr>
          <w:rFonts w:ascii="Times New Roman" w:hAnsi="Times New Roman" w:cs="Times New Roman"/>
          <w:sz w:val="24"/>
          <w:szCs w:val="24"/>
          <w:bdr w:val="none" w:sz="0" w:space="0" w:color="auto" w:frame="1"/>
          <w:lang w:eastAsia="pl-PL"/>
        </w:rPr>
        <w:t xml:space="preserve"> </w:t>
      </w:r>
      <w:proofErr w:type="spellStart"/>
      <w:r w:rsidRPr="007A288C">
        <w:rPr>
          <w:rFonts w:ascii="Times New Roman" w:hAnsi="Times New Roman" w:cs="Times New Roman"/>
          <w:sz w:val="24"/>
          <w:szCs w:val="24"/>
          <w:bdr w:val="none" w:sz="0" w:space="0" w:color="auto" w:frame="1"/>
          <w:lang w:eastAsia="pl-PL"/>
        </w:rPr>
        <w:t>Routing</w:t>
      </w:r>
      <w:proofErr w:type="spellEnd"/>
      <w:r w:rsidRPr="007A288C">
        <w:rPr>
          <w:rFonts w:ascii="Times New Roman" w:hAnsi="Times New Roman" w:cs="Times New Roman"/>
          <w:sz w:val="24"/>
          <w:szCs w:val="24"/>
          <w:bdr w:val="none" w:sz="0" w:space="0" w:color="auto" w:frame="1"/>
          <w:lang w:eastAsia="pl-PL"/>
        </w:rPr>
        <w:t xml:space="preserve"> </w:t>
      </w:r>
      <w:proofErr w:type="spellStart"/>
      <w:r w:rsidRPr="007A288C">
        <w:rPr>
          <w:rFonts w:ascii="Times New Roman" w:hAnsi="Times New Roman" w:cs="Times New Roman"/>
          <w:sz w:val="24"/>
          <w:szCs w:val="24"/>
          <w:bdr w:val="none" w:sz="0" w:space="0" w:color="auto" w:frame="1"/>
          <w:lang w:eastAsia="pl-PL"/>
        </w:rPr>
        <w:t>Protocol</w:t>
      </w:r>
      <w:proofErr w:type="spellEnd"/>
      <w:r w:rsidRPr="007A288C">
        <w:rPr>
          <w:rFonts w:ascii="Times New Roman" w:hAnsi="Times New Roman" w:cs="Times New Roman"/>
          <w:sz w:val="24"/>
          <w:szCs w:val="24"/>
          <w:bdr w:val="none" w:sz="0" w:space="0" w:color="auto" w:frame="1"/>
          <w:lang w:eastAsia="pl-PL"/>
        </w:rPr>
        <w:t xml:space="preserve"> jest bezklasowym protokołem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dynamicznego powstałym na podstawie klasowego protokołu IGRP. Jest protokołem własnościowym firmy Cisco, w związku z czym działa tylko na urządzeniach Cisco. Protokół został wprowadzony do użytku w 1992 roku wraz z wersją 9.21 systemu Cisco IOS.</w:t>
      </w:r>
    </w:p>
    <w:p w:rsidR="007A288C" w:rsidRP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Protokół EIGRP wykorzystuje protokół RTP – </w:t>
      </w:r>
      <w:proofErr w:type="spellStart"/>
      <w:r w:rsidRPr="007A288C">
        <w:rPr>
          <w:rFonts w:ascii="Times New Roman" w:hAnsi="Times New Roman" w:cs="Times New Roman"/>
          <w:sz w:val="24"/>
          <w:szCs w:val="24"/>
          <w:bdr w:val="none" w:sz="0" w:space="0" w:color="auto" w:frame="1"/>
          <w:lang w:eastAsia="pl-PL"/>
        </w:rPr>
        <w:t>Reliable</w:t>
      </w:r>
      <w:proofErr w:type="spellEnd"/>
      <w:r w:rsidRPr="007A288C">
        <w:rPr>
          <w:rFonts w:ascii="Times New Roman" w:hAnsi="Times New Roman" w:cs="Times New Roman"/>
          <w:sz w:val="24"/>
          <w:szCs w:val="24"/>
          <w:bdr w:val="none" w:sz="0" w:space="0" w:color="auto" w:frame="1"/>
          <w:lang w:eastAsia="pl-PL"/>
        </w:rPr>
        <w:t xml:space="preserve"> Transport </w:t>
      </w:r>
      <w:proofErr w:type="spellStart"/>
      <w:r w:rsidRPr="007A288C">
        <w:rPr>
          <w:rFonts w:ascii="Times New Roman" w:hAnsi="Times New Roman" w:cs="Times New Roman"/>
          <w:sz w:val="24"/>
          <w:szCs w:val="24"/>
          <w:bdr w:val="none" w:sz="0" w:space="0" w:color="auto" w:frame="1"/>
          <w:lang w:eastAsia="pl-PL"/>
        </w:rPr>
        <w:t>Protocol</w:t>
      </w:r>
      <w:proofErr w:type="spellEnd"/>
      <w:r w:rsidRPr="007A288C">
        <w:rPr>
          <w:rFonts w:ascii="Times New Roman" w:hAnsi="Times New Roman" w:cs="Times New Roman"/>
          <w:sz w:val="24"/>
          <w:szCs w:val="24"/>
          <w:bdr w:val="none" w:sz="0" w:space="0" w:color="auto" w:frame="1"/>
          <w:lang w:eastAsia="pl-PL"/>
        </w:rPr>
        <w:t xml:space="preserve">, który może zapewnić niezawodne lub zawodne dostarczanie pakietów. Protokół EIGRP wykorzystuje do działania algorytm DUAL – </w:t>
      </w:r>
      <w:proofErr w:type="spellStart"/>
      <w:r w:rsidRPr="007A288C">
        <w:rPr>
          <w:rFonts w:ascii="Times New Roman" w:hAnsi="Times New Roman" w:cs="Times New Roman"/>
          <w:sz w:val="24"/>
          <w:szCs w:val="24"/>
          <w:bdr w:val="none" w:sz="0" w:space="0" w:color="auto" w:frame="1"/>
          <w:lang w:eastAsia="pl-PL"/>
        </w:rPr>
        <w:t>Diffusing</w:t>
      </w:r>
      <w:proofErr w:type="spellEnd"/>
      <w:r w:rsidRPr="007A288C">
        <w:rPr>
          <w:rFonts w:ascii="Times New Roman" w:hAnsi="Times New Roman" w:cs="Times New Roman"/>
          <w:sz w:val="24"/>
          <w:szCs w:val="24"/>
          <w:bdr w:val="none" w:sz="0" w:space="0" w:color="auto" w:frame="1"/>
          <w:lang w:eastAsia="pl-PL"/>
        </w:rPr>
        <w:t xml:space="preserve"> </w:t>
      </w:r>
      <w:proofErr w:type="spellStart"/>
      <w:r w:rsidRPr="007A288C">
        <w:rPr>
          <w:rFonts w:ascii="Times New Roman" w:hAnsi="Times New Roman" w:cs="Times New Roman"/>
          <w:sz w:val="24"/>
          <w:szCs w:val="24"/>
          <w:bdr w:val="none" w:sz="0" w:space="0" w:color="auto" w:frame="1"/>
          <w:lang w:eastAsia="pl-PL"/>
        </w:rPr>
        <w:t>Update</w:t>
      </w:r>
      <w:proofErr w:type="spellEnd"/>
      <w:r w:rsidRPr="007A288C">
        <w:rPr>
          <w:rFonts w:ascii="Times New Roman" w:hAnsi="Times New Roman" w:cs="Times New Roman"/>
          <w:sz w:val="24"/>
          <w:szCs w:val="24"/>
          <w:bdr w:val="none" w:sz="0" w:space="0" w:color="auto" w:frame="1"/>
          <w:lang w:eastAsia="pl-PL"/>
        </w:rPr>
        <w:t xml:space="preserve"> </w:t>
      </w:r>
      <w:proofErr w:type="spellStart"/>
      <w:r w:rsidRPr="007A288C">
        <w:rPr>
          <w:rFonts w:ascii="Times New Roman" w:hAnsi="Times New Roman" w:cs="Times New Roman"/>
          <w:sz w:val="24"/>
          <w:szCs w:val="24"/>
          <w:bdr w:val="none" w:sz="0" w:space="0" w:color="auto" w:frame="1"/>
          <w:lang w:eastAsia="pl-PL"/>
        </w:rPr>
        <w:t>Algorithm</w:t>
      </w:r>
      <w:proofErr w:type="spellEnd"/>
      <w:r w:rsidRPr="007A288C">
        <w:rPr>
          <w:rFonts w:ascii="Times New Roman" w:hAnsi="Times New Roman" w:cs="Times New Roman"/>
          <w:sz w:val="24"/>
          <w:szCs w:val="24"/>
          <w:bdr w:val="none" w:sz="0" w:space="0" w:color="auto" w:frame="1"/>
          <w:lang w:eastAsia="pl-PL"/>
        </w:rPr>
        <w:t xml:space="preserve">, który zapewnia trasy wolne od pętli i trasy zapasowe. EIGRP tworzy z innymi routerami połączonymi bezpośrednio relacje sąsiedzkie, może działać jako protokół klasowy lub bezklasowy. Pomimo, iż pozostaje protokołem wektora odległości, dzięki wykorzystaniu algorytmu DUAL, protokół posiada pewne właściwości, których nie maja pozostałe protokoły wektora odległości. Protokół EIGRP nie wysyła aktualizacji okresowych, do monitorowania połączeń z innymi routerami używa protokołu </w:t>
      </w:r>
      <w:proofErr w:type="spellStart"/>
      <w:r w:rsidRPr="007A288C">
        <w:rPr>
          <w:rFonts w:ascii="Times New Roman" w:hAnsi="Times New Roman" w:cs="Times New Roman"/>
          <w:sz w:val="24"/>
          <w:szCs w:val="24"/>
          <w:bdr w:val="none" w:sz="0" w:space="0" w:color="auto" w:frame="1"/>
          <w:lang w:eastAsia="pl-PL"/>
        </w:rPr>
        <w:t>Hello</w:t>
      </w:r>
      <w:proofErr w:type="spellEnd"/>
      <w:r w:rsidRPr="007A288C">
        <w:rPr>
          <w:rFonts w:ascii="Times New Roman" w:hAnsi="Times New Roman" w:cs="Times New Roman"/>
          <w:sz w:val="24"/>
          <w:szCs w:val="24"/>
          <w:bdr w:val="none" w:sz="0" w:space="0" w:color="auto" w:frame="1"/>
          <w:lang w:eastAsia="pl-PL"/>
        </w:rPr>
        <w:t>. Aktualizacje wysyłane są wtedy, kiedy w sieci zajdzie zmiana topologii </w:t>
      </w:r>
    </w:p>
    <w:p w:rsidR="007A288C" w:rsidRDefault="007A288C" w:rsidP="00383237">
      <w:pPr>
        <w:spacing w:after="120"/>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w:t>
      </w:r>
    </w:p>
    <w:p w:rsidR="007A288C" w:rsidRPr="007A288C" w:rsidRDefault="007A288C" w:rsidP="00383237">
      <w:pPr>
        <w:pStyle w:val="Nagwek2"/>
        <w:rPr>
          <w:rFonts w:eastAsia="Times New Roman"/>
          <w:lang w:eastAsia="pl-PL"/>
        </w:rPr>
      </w:pPr>
      <w:bookmarkStart w:id="0" w:name="module-352312-anchor"/>
      <w:bookmarkEnd w:id="0"/>
      <w:r w:rsidRPr="007A288C">
        <w:rPr>
          <w:rFonts w:eastAsia="Times New Roman"/>
          <w:bdr w:val="none" w:sz="0" w:space="0" w:color="auto" w:frame="1"/>
          <w:lang w:eastAsia="pl-PL"/>
        </w:rPr>
        <w:lastRenderedPageBreak/>
        <w:t>Literatura (kwiecień)</w:t>
      </w:r>
    </w:p>
    <w:p w:rsidR="007A288C" w:rsidRPr="007A288C" w:rsidRDefault="007A288C" w:rsidP="007A288C">
      <w:pPr>
        <w:rPr>
          <w:rFonts w:ascii="Times New Roman" w:hAnsi="Times New Roman" w:cs="Times New Roman"/>
          <w:color w:val="5F5F5F"/>
          <w:sz w:val="24"/>
          <w:szCs w:val="24"/>
          <w:bdr w:val="none" w:sz="0" w:space="0" w:color="auto" w:frame="1"/>
          <w:lang w:eastAsia="pl-PL"/>
        </w:rPr>
      </w:pPr>
      <w:r w:rsidRPr="007A288C">
        <w:rPr>
          <w:rFonts w:ascii="Times New Roman" w:hAnsi="Times New Roman" w:cs="Times New Roman"/>
          <w:color w:val="5F5F5F"/>
          <w:sz w:val="24"/>
          <w:szCs w:val="24"/>
          <w:bdr w:val="none" w:sz="0" w:space="0" w:color="auto" w:frame="1"/>
          <w:lang w:eastAsia="pl-PL"/>
        </w:rPr>
        <w:t>wybór źródeł</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[1] </w:t>
      </w:r>
      <w:proofErr w:type="spellStart"/>
      <w:r w:rsidRPr="007A288C">
        <w:rPr>
          <w:rFonts w:ascii="Times New Roman" w:hAnsi="Times New Roman" w:cs="Times New Roman"/>
          <w:sz w:val="24"/>
          <w:szCs w:val="24"/>
          <w:bdr w:val="none" w:sz="0" w:space="0" w:color="auto" w:frame="1"/>
          <w:lang w:eastAsia="pl-PL"/>
        </w:rPr>
        <w:t>Rick</w:t>
      </w:r>
      <w:proofErr w:type="spellEnd"/>
      <w:r w:rsidRPr="007A288C">
        <w:rPr>
          <w:rFonts w:ascii="Times New Roman" w:hAnsi="Times New Roman" w:cs="Times New Roman"/>
          <w:sz w:val="24"/>
          <w:szCs w:val="24"/>
          <w:bdr w:val="none" w:sz="0" w:space="0" w:color="auto" w:frame="1"/>
          <w:lang w:eastAsia="pl-PL"/>
        </w:rPr>
        <w:t xml:space="preserve"> Graziani, Allan Johnson „Akademia sieci Cisco CCNA </w:t>
      </w:r>
      <w:proofErr w:type="spellStart"/>
      <w:r w:rsidRPr="007A288C">
        <w:rPr>
          <w:rFonts w:ascii="Times New Roman" w:hAnsi="Times New Roman" w:cs="Times New Roman"/>
          <w:sz w:val="24"/>
          <w:szCs w:val="24"/>
          <w:bdr w:val="none" w:sz="0" w:space="0" w:color="auto" w:frame="1"/>
          <w:lang w:eastAsia="pl-PL"/>
        </w:rPr>
        <w:t>Exploration</w:t>
      </w:r>
      <w:proofErr w:type="spellEnd"/>
      <w:r w:rsidRPr="007A288C">
        <w:rPr>
          <w:rFonts w:ascii="Times New Roman" w:hAnsi="Times New Roman" w:cs="Times New Roman"/>
          <w:sz w:val="24"/>
          <w:szCs w:val="24"/>
          <w:bdr w:val="none" w:sz="0" w:space="0" w:color="auto" w:frame="1"/>
          <w:lang w:eastAsia="pl-PL"/>
        </w:rPr>
        <w:t xml:space="preserve"> Semestr 2Protokoły i koncepcje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Wydawnictwo Naukowe PWN SA Warszawa 2008.</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[2] </w:t>
      </w:r>
      <w:proofErr w:type="spellStart"/>
      <w:r w:rsidRPr="007A288C">
        <w:rPr>
          <w:rFonts w:ascii="Times New Roman" w:hAnsi="Times New Roman" w:cs="Times New Roman"/>
          <w:sz w:val="24"/>
          <w:szCs w:val="24"/>
          <w:bdr w:val="none" w:sz="0" w:space="0" w:color="auto" w:frame="1"/>
          <w:lang w:eastAsia="pl-PL"/>
        </w:rPr>
        <w:t>Wendell</w:t>
      </w:r>
      <w:proofErr w:type="spellEnd"/>
      <w:r w:rsidRPr="007A288C">
        <w:rPr>
          <w:rFonts w:ascii="Times New Roman" w:hAnsi="Times New Roman" w:cs="Times New Roman"/>
          <w:sz w:val="24"/>
          <w:szCs w:val="24"/>
          <w:bdr w:val="none" w:sz="0" w:space="0" w:color="auto" w:frame="1"/>
          <w:lang w:eastAsia="pl-PL"/>
        </w:rPr>
        <w:t xml:space="preserve"> Odom, </w:t>
      </w:r>
      <w:proofErr w:type="spellStart"/>
      <w:r w:rsidRPr="007A288C">
        <w:rPr>
          <w:rFonts w:ascii="Times New Roman" w:hAnsi="Times New Roman" w:cs="Times New Roman"/>
          <w:sz w:val="24"/>
          <w:szCs w:val="24"/>
          <w:bdr w:val="none" w:sz="0" w:space="0" w:color="auto" w:frame="1"/>
          <w:lang w:eastAsia="pl-PL"/>
        </w:rPr>
        <w:t>Rick</w:t>
      </w:r>
      <w:proofErr w:type="spellEnd"/>
      <w:r w:rsidRPr="007A288C">
        <w:rPr>
          <w:rFonts w:ascii="Times New Roman" w:hAnsi="Times New Roman" w:cs="Times New Roman"/>
          <w:sz w:val="24"/>
          <w:szCs w:val="24"/>
          <w:bdr w:val="none" w:sz="0" w:space="0" w:color="auto" w:frame="1"/>
          <w:lang w:eastAsia="pl-PL"/>
        </w:rPr>
        <w:t xml:space="preserve"> McDonald „Akademia sieci Cisco CCNA Semestr 2 Routery </w:t>
      </w:r>
      <w:proofErr w:type="spellStart"/>
      <w:r w:rsidRPr="007A288C">
        <w:rPr>
          <w:rFonts w:ascii="Times New Roman" w:hAnsi="Times New Roman" w:cs="Times New Roman"/>
          <w:sz w:val="24"/>
          <w:szCs w:val="24"/>
          <w:bdr w:val="none" w:sz="0" w:space="0" w:color="auto" w:frame="1"/>
          <w:lang w:eastAsia="pl-PL"/>
        </w:rPr>
        <w:t>ipodstawy</w:t>
      </w:r>
      <w:proofErr w:type="spellEnd"/>
      <w:r w:rsidRPr="007A288C">
        <w:rPr>
          <w:rFonts w:ascii="Times New Roman" w:hAnsi="Times New Roman" w:cs="Times New Roman"/>
          <w:sz w:val="24"/>
          <w:szCs w:val="24"/>
          <w:bdr w:val="none" w:sz="0" w:space="0" w:color="auto" w:frame="1"/>
          <w:lang w:eastAsia="pl-PL"/>
        </w:rPr>
        <w:t xml:space="preserve">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Wydawnictwo Naukowe PWN SA Warszawa 2007.</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[3] </w:t>
      </w:r>
      <w:proofErr w:type="spellStart"/>
      <w:r w:rsidRPr="007A288C">
        <w:rPr>
          <w:rFonts w:ascii="Times New Roman" w:hAnsi="Times New Roman" w:cs="Times New Roman"/>
          <w:sz w:val="24"/>
          <w:szCs w:val="24"/>
          <w:bdr w:val="none" w:sz="0" w:space="0" w:color="auto" w:frame="1"/>
          <w:lang w:eastAsia="pl-PL"/>
        </w:rPr>
        <w:t>Priscilla</w:t>
      </w:r>
      <w:proofErr w:type="spellEnd"/>
      <w:r w:rsidRPr="007A288C">
        <w:rPr>
          <w:rFonts w:ascii="Times New Roman" w:hAnsi="Times New Roman" w:cs="Times New Roman"/>
          <w:sz w:val="24"/>
          <w:szCs w:val="24"/>
          <w:bdr w:val="none" w:sz="0" w:space="0" w:color="auto" w:frame="1"/>
          <w:lang w:eastAsia="pl-PL"/>
        </w:rPr>
        <w:t xml:space="preserve"> Oppenheimer „Cisco Projektowanie sieci metodą </w:t>
      </w:r>
      <w:proofErr w:type="spellStart"/>
      <w:r w:rsidRPr="007A288C">
        <w:rPr>
          <w:rFonts w:ascii="Times New Roman" w:hAnsi="Times New Roman" w:cs="Times New Roman"/>
          <w:sz w:val="24"/>
          <w:szCs w:val="24"/>
          <w:bdr w:val="none" w:sz="0" w:space="0" w:color="auto" w:frame="1"/>
          <w:lang w:eastAsia="pl-PL"/>
        </w:rPr>
        <w:t>Top-Down”Wydawnictwo</w:t>
      </w:r>
      <w:proofErr w:type="spellEnd"/>
      <w:r w:rsidRPr="007A288C">
        <w:rPr>
          <w:rFonts w:ascii="Times New Roman" w:hAnsi="Times New Roman" w:cs="Times New Roman"/>
          <w:sz w:val="24"/>
          <w:szCs w:val="24"/>
          <w:bdr w:val="none" w:sz="0" w:space="0" w:color="auto" w:frame="1"/>
          <w:lang w:eastAsia="pl-PL"/>
        </w:rPr>
        <w:t xml:space="preserve"> Naukowe PWN SA Warszawa 2006.</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[4] Wayne Lewis „Akademia sieci Cisco CCNA Semestr 3 Podstawy przełączania </w:t>
      </w:r>
      <w:proofErr w:type="spellStart"/>
      <w:r w:rsidRPr="007A288C">
        <w:rPr>
          <w:rFonts w:ascii="Times New Roman" w:hAnsi="Times New Roman" w:cs="Times New Roman"/>
          <w:sz w:val="24"/>
          <w:szCs w:val="24"/>
          <w:bdr w:val="none" w:sz="0" w:space="0" w:color="auto" w:frame="1"/>
          <w:lang w:eastAsia="pl-PL"/>
        </w:rPr>
        <w:t>irouting</w:t>
      </w:r>
      <w:proofErr w:type="spellEnd"/>
      <w:r w:rsidRPr="007A288C">
        <w:rPr>
          <w:rFonts w:ascii="Times New Roman" w:hAnsi="Times New Roman" w:cs="Times New Roman"/>
          <w:sz w:val="24"/>
          <w:szCs w:val="24"/>
          <w:bdr w:val="none" w:sz="0" w:space="0" w:color="auto" w:frame="1"/>
          <w:lang w:eastAsia="pl-PL"/>
        </w:rPr>
        <w:t xml:space="preserve"> pośredni” Wydawnictwo Naukowe PWN SA Warszawa 2007.</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[5] Scott Muller „Rozbudowa i naprawa sieci Wydanie Drugie” Wydawnictwo Helion2004[6] Karol Krysiak „ Sieci komputerowe Kompendium” Wydawnictwo Helion 2003.</w:t>
      </w:r>
    </w:p>
    <w:p w:rsidR="007A288C" w:rsidRPr="007A288C" w:rsidRDefault="007A288C" w:rsidP="007A288C">
      <w:pPr>
        <w:rPr>
          <w:rFonts w:ascii="Times New Roman" w:hAnsi="Times New Roman" w:cs="Times New Roman"/>
          <w:sz w:val="24"/>
          <w:szCs w:val="24"/>
          <w:bdr w:val="none" w:sz="0" w:space="0" w:color="auto" w:frame="1"/>
          <w:lang w:eastAsia="pl-PL"/>
        </w:rPr>
      </w:pPr>
      <w:r w:rsidRPr="007A288C">
        <w:rPr>
          <w:rFonts w:ascii="Times New Roman" w:hAnsi="Times New Roman" w:cs="Times New Roman"/>
          <w:sz w:val="24"/>
          <w:szCs w:val="24"/>
          <w:bdr w:val="none" w:sz="0" w:space="0" w:color="auto" w:frame="1"/>
          <w:lang w:eastAsia="pl-PL"/>
        </w:rPr>
        <w:t xml:space="preserve">[7] Krzysztof </w:t>
      </w:r>
      <w:proofErr w:type="spellStart"/>
      <w:r w:rsidRPr="007A288C">
        <w:rPr>
          <w:rFonts w:ascii="Times New Roman" w:hAnsi="Times New Roman" w:cs="Times New Roman"/>
          <w:sz w:val="24"/>
          <w:szCs w:val="24"/>
          <w:bdr w:val="none" w:sz="0" w:space="0" w:color="auto" w:frame="1"/>
          <w:lang w:eastAsia="pl-PL"/>
        </w:rPr>
        <w:t>Gajdzicki</w:t>
      </w:r>
      <w:proofErr w:type="spellEnd"/>
      <w:r w:rsidRPr="007A288C">
        <w:rPr>
          <w:rFonts w:ascii="Times New Roman" w:hAnsi="Times New Roman" w:cs="Times New Roman"/>
          <w:sz w:val="24"/>
          <w:szCs w:val="24"/>
          <w:bdr w:val="none" w:sz="0" w:space="0" w:color="auto" w:frame="1"/>
          <w:lang w:eastAsia="pl-PL"/>
        </w:rPr>
        <w:t xml:space="preserve"> „Protokoły </w:t>
      </w:r>
      <w:proofErr w:type="spellStart"/>
      <w:r w:rsidRPr="007A288C">
        <w:rPr>
          <w:rFonts w:ascii="Times New Roman" w:hAnsi="Times New Roman" w:cs="Times New Roman"/>
          <w:sz w:val="24"/>
          <w:szCs w:val="24"/>
          <w:bdr w:val="none" w:sz="0" w:space="0" w:color="auto" w:frame="1"/>
          <w:lang w:eastAsia="pl-PL"/>
        </w:rPr>
        <w:t>routingu</w:t>
      </w:r>
      <w:proofErr w:type="spellEnd"/>
      <w:r w:rsidRPr="007A288C">
        <w:rPr>
          <w:rFonts w:ascii="Times New Roman" w:hAnsi="Times New Roman" w:cs="Times New Roman"/>
          <w:sz w:val="24"/>
          <w:szCs w:val="24"/>
          <w:bdr w:val="none" w:sz="0" w:space="0" w:color="auto" w:frame="1"/>
          <w:lang w:eastAsia="pl-PL"/>
        </w:rPr>
        <w:t xml:space="preserve"> w sieci przedsiębiorstwa z wykorzystaniem urządzeń Cisco” </w:t>
      </w:r>
      <w:proofErr w:type="spellStart"/>
      <w:r w:rsidRPr="007A288C">
        <w:rPr>
          <w:rFonts w:ascii="Times New Roman" w:hAnsi="Times New Roman" w:cs="Times New Roman"/>
          <w:sz w:val="24"/>
          <w:szCs w:val="24"/>
          <w:bdr w:val="none" w:sz="0" w:space="0" w:color="auto" w:frame="1"/>
          <w:lang w:eastAsia="pl-PL"/>
        </w:rPr>
        <w:t>SWSPiZ</w:t>
      </w:r>
      <w:proofErr w:type="spellEnd"/>
      <w:r w:rsidRPr="007A288C">
        <w:rPr>
          <w:rFonts w:ascii="Times New Roman" w:hAnsi="Times New Roman" w:cs="Times New Roman"/>
          <w:sz w:val="24"/>
          <w:szCs w:val="24"/>
          <w:bdr w:val="none" w:sz="0" w:space="0" w:color="auto" w:frame="1"/>
          <w:lang w:eastAsia="pl-PL"/>
        </w:rPr>
        <w:t xml:space="preserve"> 2011</w:t>
      </w:r>
    </w:p>
    <w:sectPr w:rsidR="007A288C" w:rsidRPr="007A288C" w:rsidSect="001B31D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38D" w:rsidRDefault="00A2338D" w:rsidP="00383237">
      <w:pPr>
        <w:spacing w:after="0" w:line="240" w:lineRule="auto"/>
      </w:pPr>
      <w:r>
        <w:separator/>
      </w:r>
    </w:p>
  </w:endnote>
  <w:endnote w:type="continuationSeparator" w:id="0">
    <w:p w:rsidR="00A2338D" w:rsidRDefault="00A2338D" w:rsidP="00383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61070"/>
      <w:docPartObj>
        <w:docPartGallery w:val="Page Numbers (Bottom of Page)"/>
        <w:docPartUnique/>
      </w:docPartObj>
    </w:sdtPr>
    <w:sdtEndPr>
      <w:rPr>
        <w:color w:val="7F7F7F" w:themeColor="background1" w:themeShade="7F"/>
        <w:spacing w:val="60"/>
      </w:rPr>
    </w:sdtEndPr>
    <w:sdtContent>
      <w:p w:rsidR="00383237" w:rsidRDefault="00383237">
        <w:pPr>
          <w:pStyle w:val="Stopka"/>
          <w:pBdr>
            <w:top w:val="single" w:sz="4" w:space="1" w:color="D9D9D9" w:themeColor="background1" w:themeShade="D9"/>
          </w:pBdr>
          <w:rPr>
            <w:b/>
          </w:rPr>
        </w:pPr>
        <w:fldSimple w:instr=" PAGE   \* MERGEFORMAT ">
          <w:r w:rsidRPr="00383237">
            <w:rPr>
              <w:b/>
              <w:noProof/>
            </w:rPr>
            <w:t>1</w:t>
          </w:r>
        </w:fldSimple>
        <w:r>
          <w:rPr>
            <w:b/>
          </w:rPr>
          <w:t xml:space="preserve"> | </w:t>
        </w:r>
        <w:r>
          <w:rPr>
            <w:color w:val="7F7F7F" w:themeColor="background1" w:themeShade="7F"/>
            <w:spacing w:val="60"/>
          </w:rPr>
          <w:t>Strona</w:t>
        </w:r>
      </w:p>
    </w:sdtContent>
  </w:sdt>
  <w:p w:rsidR="00383237" w:rsidRDefault="0038323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38D" w:rsidRDefault="00A2338D" w:rsidP="00383237">
      <w:pPr>
        <w:spacing w:after="0" w:line="240" w:lineRule="auto"/>
      </w:pPr>
      <w:r>
        <w:separator/>
      </w:r>
    </w:p>
  </w:footnote>
  <w:footnote w:type="continuationSeparator" w:id="0">
    <w:p w:rsidR="00A2338D" w:rsidRDefault="00A2338D" w:rsidP="003832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705C"/>
    <w:multiLevelType w:val="hybridMultilevel"/>
    <w:tmpl w:val="8CFAF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DE64322"/>
    <w:multiLevelType w:val="multilevel"/>
    <w:tmpl w:val="5B38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D6367"/>
    <w:multiLevelType w:val="multilevel"/>
    <w:tmpl w:val="71EC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C7BAB"/>
    <w:multiLevelType w:val="multilevel"/>
    <w:tmpl w:val="5F6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7D46DB"/>
    <w:multiLevelType w:val="multilevel"/>
    <w:tmpl w:val="2026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947B5"/>
    <w:multiLevelType w:val="multilevel"/>
    <w:tmpl w:val="3D66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941F7"/>
    <w:multiLevelType w:val="multilevel"/>
    <w:tmpl w:val="B4F6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7A288C"/>
    <w:rsid w:val="001A1F23"/>
    <w:rsid w:val="001B31DD"/>
    <w:rsid w:val="001D1520"/>
    <w:rsid w:val="002006CC"/>
    <w:rsid w:val="00383237"/>
    <w:rsid w:val="00717E89"/>
    <w:rsid w:val="0073100A"/>
    <w:rsid w:val="007A288C"/>
    <w:rsid w:val="007D22A9"/>
    <w:rsid w:val="008847FA"/>
    <w:rsid w:val="00902A86"/>
    <w:rsid w:val="009322D2"/>
    <w:rsid w:val="00A2338D"/>
    <w:rsid w:val="00AB17AB"/>
    <w:rsid w:val="00BF0E8B"/>
    <w:rsid w:val="00E405E9"/>
    <w:rsid w:val="00F7165B"/>
    <w:rsid w:val="00F853BE"/>
    <w:rsid w:val="00FF61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288C"/>
  </w:style>
  <w:style w:type="paragraph" w:styleId="Nagwek1">
    <w:name w:val="heading 1"/>
    <w:basedOn w:val="Normalny"/>
    <w:next w:val="Normalny"/>
    <w:link w:val="Nagwek1Znak"/>
    <w:autoRedefine/>
    <w:uiPriority w:val="9"/>
    <w:qFormat/>
    <w:rsid w:val="0073100A"/>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Nagwek2">
    <w:name w:val="heading 2"/>
    <w:basedOn w:val="Normalny"/>
    <w:next w:val="Normalny"/>
    <w:link w:val="Nagwek2Znak"/>
    <w:uiPriority w:val="9"/>
    <w:unhideWhenUsed/>
    <w:qFormat/>
    <w:rsid w:val="00717E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17E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00A"/>
    <w:rPr>
      <w:rFonts w:asciiTheme="majorHAnsi" w:eastAsiaTheme="majorEastAsia" w:hAnsiTheme="majorHAnsi" w:cstheme="majorBidi"/>
      <w:b/>
      <w:bCs/>
      <w:color w:val="365F91" w:themeColor="accent1" w:themeShade="BF"/>
      <w:sz w:val="36"/>
      <w:szCs w:val="28"/>
    </w:rPr>
  </w:style>
  <w:style w:type="paragraph" w:styleId="Tytu">
    <w:name w:val="Title"/>
    <w:basedOn w:val="Normalny"/>
    <w:next w:val="Normalny"/>
    <w:link w:val="TytuZnak"/>
    <w:uiPriority w:val="10"/>
    <w:qFormat/>
    <w:rsid w:val="009322D2"/>
    <w:pPr>
      <w:pBdr>
        <w:bottom w:val="single" w:sz="8" w:space="4" w:color="4F81BD" w:themeColor="accent1"/>
      </w:pBdr>
      <w:spacing w:before="120" w:after="24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322D2"/>
    <w:rPr>
      <w:rFonts w:asciiTheme="majorHAnsi" w:eastAsiaTheme="majorEastAsia" w:hAnsiTheme="majorHAnsi" w:cstheme="majorBidi"/>
      <w:color w:val="17365D" w:themeColor="text2" w:themeShade="BF"/>
      <w:spacing w:val="5"/>
      <w:kern w:val="28"/>
      <w:sz w:val="52"/>
      <w:szCs w:val="52"/>
    </w:rPr>
  </w:style>
  <w:style w:type="paragraph" w:styleId="Bezodstpw">
    <w:name w:val="No Spacing"/>
    <w:aliases w:val="Urzędowy"/>
    <w:uiPriority w:val="1"/>
    <w:qFormat/>
    <w:rsid w:val="001D1520"/>
    <w:pPr>
      <w:spacing w:after="0" w:line="240" w:lineRule="auto"/>
      <w:ind w:left="708"/>
    </w:pPr>
    <w:rPr>
      <w:rFonts w:ascii="Times New Roman" w:hAnsi="Times New Roman"/>
      <w:sz w:val="28"/>
    </w:rPr>
  </w:style>
  <w:style w:type="paragraph" w:styleId="Akapitzlist">
    <w:name w:val="List Paragraph"/>
    <w:basedOn w:val="Normalny"/>
    <w:uiPriority w:val="34"/>
    <w:qFormat/>
    <w:rsid w:val="00717E89"/>
    <w:pPr>
      <w:ind w:left="720"/>
      <w:contextualSpacing/>
    </w:pPr>
  </w:style>
  <w:style w:type="character" w:customStyle="1" w:styleId="Nagwek2Znak">
    <w:name w:val="Nagłówek 2 Znak"/>
    <w:basedOn w:val="Domylnaczcionkaakapitu"/>
    <w:link w:val="Nagwek2"/>
    <w:uiPriority w:val="9"/>
    <w:rsid w:val="00717E8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17E89"/>
    <w:rPr>
      <w:rFonts w:asciiTheme="majorHAnsi" w:eastAsiaTheme="majorEastAsia" w:hAnsiTheme="majorHAnsi" w:cstheme="majorBidi"/>
      <w:b/>
      <w:bCs/>
      <w:color w:val="4F81BD" w:themeColor="accent1"/>
    </w:rPr>
  </w:style>
  <w:style w:type="paragraph" w:styleId="Nagwek">
    <w:name w:val="header"/>
    <w:basedOn w:val="Normalny"/>
    <w:link w:val="NagwekZnak"/>
    <w:uiPriority w:val="99"/>
    <w:semiHidden/>
    <w:unhideWhenUsed/>
    <w:rsid w:val="003832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83237"/>
  </w:style>
  <w:style w:type="paragraph" w:styleId="Stopka">
    <w:name w:val="footer"/>
    <w:basedOn w:val="Normalny"/>
    <w:link w:val="StopkaZnak"/>
    <w:uiPriority w:val="99"/>
    <w:unhideWhenUsed/>
    <w:rsid w:val="00383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2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7DD59-6166-4211-B61B-7157B7D0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3074</Words>
  <Characters>18450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1</cp:revision>
  <cp:lastPrinted>2015-06-08T16:12:00Z</cp:lastPrinted>
  <dcterms:created xsi:type="dcterms:W3CDTF">2015-06-08T15:46:00Z</dcterms:created>
  <dcterms:modified xsi:type="dcterms:W3CDTF">2015-06-08T16:13:00Z</dcterms:modified>
</cp:coreProperties>
</file>